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3DD6" w14:textId="0D311F39" w:rsidR="00ED4241" w:rsidRDefault="00ED4241" w:rsidP="00CF58DC">
      <w:pPr>
        <w:spacing w:line="240" w:lineRule="auto"/>
        <w:rPr>
          <w:rFonts w:ascii="Cupra Light" w:eastAsia="Arial Unicode MS" w:hAnsi="Cupra Light"/>
          <w:szCs w:val="20"/>
          <w:lang w:val="en-GB"/>
        </w:rPr>
      </w:pPr>
    </w:p>
    <w:p w14:paraId="3D5A71A9" w14:textId="77777777" w:rsidR="007857AA" w:rsidRPr="00E725DC" w:rsidRDefault="007857AA" w:rsidP="007857AA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  <w:bookmarkStart w:id="0" w:name="_Hlk95318001"/>
      <w:bookmarkStart w:id="1" w:name="_Hlk96437493"/>
      <w:r>
        <w:rPr>
          <w:rFonts w:ascii="Cupra Medium" w:hAnsi="Cupra Medium"/>
          <w:lang w:val="en-US"/>
        </w:rPr>
        <w:t>22nd o</w:t>
      </w:r>
      <w:r w:rsidRPr="00E725DC">
        <w:rPr>
          <w:rFonts w:ascii="Cupra Medium" w:hAnsi="Cupra Medium"/>
          <w:lang w:val="en-US"/>
        </w:rPr>
        <w:t>f</w:t>
      </w:r>
      <w:r>
        <w:rPr>
          <w:rFonts w:ascii="Cupra Medium" w:hAnsi="Cupra Medium"/>
          <w:lang w:val="en-US"/>
        </w:rPr>
        <w:t xml:space="preserve"> February</w:t>
      </w:r>
      <w:r w:rsidRPr="00E725DC">
        <w:rPr>
          <w:rFonts w:ascii="Cupra Medium" w:hAnsi="Cupra Medium"/>
          <w:lang w:val="en-US"/>
        </w:rPr>
        <w:t xml:space="preserve"> 202</w:t>
      </w:r>
      <w:r>
        <w:rPr>
          <w:rFonts w:ascii="Cupra Medium" w:hAnsi="Cupra Medium"/>
          <w:lang w:val="en-US"/>
        </w:rPr>
        <w:t>2</w:t>
      </w:r>
    </w:p>
    <w:p w14:paraId="51C7264D" w14:textId="77777777" w:rsidR="007857AA" w:rsidRPr="00E725DC" w:rsidRDefault="007857AA" w:rsidP="007857AA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  <w:r w:rsidRPr="00E725DC">
        <w:rPr>
          <w:rFonts w:ascii="Cupra Medium" w:hAnsi="Cupra Medium"/>
          <w:lang w:val="en-US"/>
        </w:rPr>
        <w:t>CU2</w:t>
      </w:r>
      <w:r>
        <w:rPr>
          <w:rFonts w:ascii="Cupra Medium" w:hAnsi="Cupra Medium"/>
          <w:lang w:val="en-US"/>
        </w:rPr>
        <w:t>2</w:t>
      </w:r>
      <w:r w:rsidRPr="00E725DC">
        <w:rPr>
          <w:rFonts w:ascii="Cupra Medium" w:hAnsi="Cupra Medium"/>
          <w:lang w:val="en-US"/>
        </w:rPr>
        <w:t>/</w:t>
      </w:r>
      <w:r>
        <w:rPr>
          <w:rFonts w:ascii="Cupra Medium" w:hAnsi="Cupra Medium"/>
          <w:lang w:val="en-US"/>
        </w:rPr>
        <w:t>03</w:t>
      </w:r>
      <w:r w:rsidRPr="00E725DC">
        <w:rPr>
          <w:rFonts w:ascii="Cupra Medium" w:hAnsi="Cupra Medium"/>
          <w:lang w:val="en-US"/>
        </w:rPr>
        <w:t>E</w:t>
      </w:r>
    </w:p>
    <w:p w14:paraId="3F0B170B" w14:textId="77777777" w:rsidR="007857AA" w:rsidRDefault="007857AA" w:rsidP="00CF58DC">
      <w:pPr>
        <w:spacing w:line="240" w:lineRule="auto"/>
        <w:rPr>
          <w:rFonts w:ascii="Cupra Light" w:eastAsia="Arial Unicode MS" w:hAnsi="Cupra Light"/>
          <w:lang w:val="en-GB"/>
        </w:rPr>
      </w:pPr>
    </w:p>
    <w:p w14:paraId="466BEC21" w14:textId="5A16FD95" w:rsidR="00776C0B" w:rsidRDefault="001E08A6" w:rsidP="00CF58DC">
      <w:pPr>
        <w:spacing w:line="240" w:lineRule="auto"/>
        <w:rPr>
          <w:rFonts w:ascii="Cupra Light" w:eastAsia="Arial Unicode MS" w:hAnsi="Cupra Light"/>
          <w:lang w:val="en-GB"/>
        </w:rPr>
      </w:pPr>
      <w:r w:rsidRPr="00015FDF">
        <w:rPr>
          <w:rFonts w:ascii="Cupra Light" w:eastAsia="Arial Unicode MS" w:hAnsi="Cupra Light"/>
          <w:lang w:val="en-GB"/>
        </w:rPr>
        <w:t>CUPRA</w:t>
      </w:r>
      <w:r w:rsidR="000B6F04">
        <w:rPr>
          <w:rFonts w:ascii="Cupra Light" w:eastAsia="Arial Unicode MS" w:hAnsi="Cupra Light"/>
          <w:lang w:val="en-GB"/>
        </w:rPr>
        <w:t xml:space="preserve"> </w:t>
      </w:r>
      <w:r w:rsidR="00167D2C">
        <w:rPr>
          <w:rFonts w:ascii="Cupra Light" w:eastAsia="Arial Unicode MS" w:hAnsi="Cupra Light"/>
          <w:lang w:val="en-GB"/>
        </w:rPr>
        <w:t xml:space="preserve">celebrates </w:t>
      </w:r>
      <w:r w:rsidR="000B6F04">
        <w:rPr>
          <w:rFonts w:ascii="Cupra Light" w:eastAsia="Arial Unicode MS" w:hAnsi="Cupra Light"/>
          <w:lang w:val="en-GB"/>
        </w:rPr>
        <w:t>its 4</w:t>
      </w:r>
      <w:r w:rsidR="000B6F04" w:rsidRPr="000B6F04">
        <w:rPr>
          <w:rFonts w:ascii="Cupra Light" w:eastAsia="Arial Unicode MS" w:hAnsi="Cupra Light"/>
          <w:vertAlign w:val="superscript"/>
          <w:lang w:val="en-GB"/>
        </w:rPr>
        <w:t>th</w:t>
      </w:r>
      <w:r w:rsidR="000B6F04">
        <w:rPr>
          <w:rFonts w:ascii="Cupra Light" w:eastAsia="Arial Unicode MS" w:hAnsi="Cupra Light"/>
          <w:lang w:val="en-GB"/>
        </w:rPr>
        <w:t xml:space="preserve"> </w:t>
      </w:r>
      <w:r w:rsidR="000F0F9A">
        <w:rPr>
          <w:rFonts w:ascii="Cupra Light" w:eastAsia="Arial Unicode MS" w:hAnsi="Cupra Light"/>
          <w:lang w:val="en-GB"/>
        </w:rPr>
        <w:t xml:space="preserve">anniversary </w:t>
      </w:r>
      <w:r w:rsidR="00667829">
        <w:rPr>
          <w:rFonts w:ascii="Cupra Light" w:eastAsia="Arial Unicode MS" w:hAnsi="Cupra Light"/>
          <w:lang w:val="en-GB"/>
        </w:rPr>
        <w:t xml:space="preserve">with </w:t>
      </w:r>
      <w:r w:rsidR="00466622">
        <w:rPr>
          <w:rFonts w:ascii="Cupra Light" w:eastAsia="Arial Unicode MS" w:hAnsi="Cupra Light"/>
          <w:lang w:val="en-GB"/>
        </w:rPr>
        <w:t xml:space="preserve">an </w:t>
      </w:r>
      <w:r w:rsidR="00667829">
        <w:rPr>
          <w:rFonts w:ascii="Cupra Light" w:eastAsia="Arial Unicode MS" w:hAnsi="Cupra Light"/>
          <w:lang w:val="en-GB"/>
        </w:rPr>
        <w:t>ambitious vision for 2022</w:t>
      </w:r>
    </w:p>
    <w:bookmarkEnd w:id="1"/>
    <w:p w14:paraId="45E62CC0" w14:textId="77777777" w:rsidR="00FF33A6" w:rsidRPr="00ED6A0E" w:rsidRDefault="00FF33A6" w:rsidP="00CF58DC">
      <w:pPr>
        <w:spacing w:line="240" w:lineRule="auto"/>
        <w:rPr>
          <w:rFonts w:ascii="Cupra Light" w:eastAsia="Arial Unicode MS" w:hAnsi="Cupra Light"/>
          <w:lang w:val="en-GB"/>
        </w:rPr>
      </w:pPr>
    </w:p>
    <w:p w14:paraId="02667FD5" w14:textId="6EAB2AE2" w:rsidR="009E285A" w:rsidRPr="007857AA" w:rsidRDefault="009E285A" w:rsidP="009E285A">
      <w:pPr>
        <w:spacing w:line="360" w:lineRule="auto"/>
        <w:rPr>
          <w:rFonts w:ascii="Cupra Light" w:eastAsia="Arial Unicode MS" w:hAnsi="Cupra Light"/>
          <w:sz w:val="32"/>
          <w:szCs w:val="32"/>
          <w:lang w:val="en-US"/>
        </w:rPr>
      </w:pPr>
      <w:bookmarkStart w:id="2" w:name="_Hlk95317877"/>
      <w:bookmarkEnd w:id="0"/>
      <w:r w:rsidRPr="007857AA">
        <w:rPr>
          <w:rFonts w:ascii="Cupra Light" w:eastAsia="Arial Unicode MS" w:hAnsi="Cupra Light"/>
          <w:sz w:val="32"/>
          <w:szCs w:val="32"/>
          <w:lang w:val="en-US"/>
        </w:rPr>
        <w:t xml:space="preserve">CUPRA’s unstoppable impulse continues with </w:t>
      </w:r>
      <w:r w:rsidR="009D25D2" w:rsidRPr="007857AA">
        <w:rPr>
          <w:rFonts w:ascii="Cupra Light" w:eastAsia="Arial Unicode MS" w:hAnsi="Cupra Light"/>
          <w:sz w:val="32"/>
          <w:szCs w:val="32"/>
          <w:lang w:val="en-US"/>
        </w:rPr>
        <w:t>CUPRA</w:t>
      </w:r>
      <w:r w:rsidR="009D25D2" w:rsidRPr="007857AA">
        <w:rPr>
          <w:rFonts w:ascii="Cupra Light" w:eastAsia="Corbel" w:hAnsi="Cupra Light"/>
          <w:b/>
          <w:bCs/>
          <w:color w:val="000000"/>
          <w:sz w:val="22"/>
          <w:szCs w:val="22"/>
          <w:vertAlign w:val="superscript"/>
          <w:lang w:val="en-GB" w:eastAsia="en-US"/>
        </w:rPr>
        <w:t>2</w:t>
      </w:r>
      <w:r w:rsidR="009D25D2" w:rsidRPr="007857AA">
        <w:rPr>
          <w:rFonts w:ascii="Cupra Light" w:eastAsia="Arial Unicode MS" w:hAnsi="Cupra Light"/>
          <w:sz w:val="32"/>
          <w:szCs w:val="32"/>
          <w:lang w:val="en-US"/>
        </w:rPr>
        <w:t xml:space="preserve"> </w:t>
      </w:r>
      <w:r w:rsidRPr="007857AA">
        <w:rPr>
          <w:rFonts w:ascii="Cupra Light" w:eastAsia="Arial Unicode MS" w:hAnsi="Cupra Light"/>
          <w:sz w:val="32"/>
          <w:szCs w:val="32"/>
          <w:lang w:val="en-US"/>
        </w:rPr>
        <w:t xml:space="preserve">and the launch of </w:t>
      </w:r>
      <w:proofErr w:type="spellStart"/>
      <w:r w:rsidRPr="007857AA">
        <w:rPr>
          <w:rFonts w:ascii="Cupra Light" w:eastAsia="Arial Unicode MS" w:hAnsi="Cupra Light"/>
          <w:sz w:val="32"/>
          <w:szCs w:val="32"/>
          <w:lang w:val="en-US"/>
        </w:rPr>
        <w:t>Metahype</w:t>
      </w:r>
      <w:proofErr w:type="spellEnd"/>
    </w:p>
    <w:p w14:paraId="4ED11A99" w14:textId="64038A52" w:rsidR="00FD021C" w:rsidRPr="007857AA" w:rsidRDefault="00167D2C" w:rsidP="00594650">
      <w:pPr>
        <w:numPr>
          <w:ilvl w:val="0"/>
          <w:numId w:val="39"/>
        </w:numPr>
        <w:spacing w:line="360" w:lineRule="auto"/>
        <w:ind w:left="568" w:hanging="284"/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</w:pP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T</w:t>
      </w:r>
      <w:r w:rsidR="005656DD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he </w:t>
      </w:r>
      <w:r w:rsidR="00B32043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unconventional challenger 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unveils </w:t>
      </w:r>
      <w:r w:rsidR="001C742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CUPRA</w:t>
      </w:r>
      <w:r w:rsidR="009D25D2" w:rsidRPr="007857AA">
        <w:rPr>
          <w:rFonts w:ascii="Cupra Light" w:eastAsia="Corbel" w:hAnsi="Cupra Light"/>
          <w:b/>
          <w:bCs/>
          <w:color w:val="000000"/>
          <w:sz w:val="22"/>
          <w:szCs w:val="22"/>
          <w:vertAlign w:val="superscript"/>
          <w:lang w:val="en-GB" w:eastAsia="en-US"/>
        </w:rPr>
        <w:t>2</w:t>
      </w:r>
      <w:r w:rsidR="00272C5E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: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its</w:t>
      </w:r>
      <w:r w:rsidR="001C742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bold ambition</w:t>
      </w:r>
      <w:r w:rsidR="006D7FB3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to enter a new dimension</w:t>
      </w:r>
    </w:p>
    <w:p w14:paraId="2F60EEC0" w14:textId="140A36D2" w:rsidR="00594650" w:rsidRPr="007857AA" w:rsidRDefault="00B56029" w:rsidP="00594650">
      <w:pPr>
        <w:numPr>
          <w:ilvl w:val="0"/>
          <w:numId w:val="39"/>
        </w:numPr>
        <w:spacing w:line="360" w:lineRule="auto"/>
        <w:ind w:left="568" w:hanging="284"/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</w:pP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CUPRA 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intends </w:t>
      </w:r>
      <w:r w:rsidR="000F0F9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to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doubl</w:t>
      </w:r>
      <w:r w:rsidR="000F0F9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e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its sales, turnover</w:t>
      </w:r>
      <w:r w:rsidR="00492A2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,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and global network of </w:t>
      </w:r>
      <w:r w:rsidR="00594650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CUPRA Masters and CUPRA City Garages 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this year</w:t>
      </w:r>
      <w:r w:rsidR="00594650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</w:t>
      </w:r>
    </w:p>
    <w:p w14:paraId="7F6D67DB" w14:textId="53B6E636" w:rsidR="00FD021C" w:rsidRPr="007857AA" w:rsidRDefault="008568D8" w:rsidP="00FD021C">
      <w:pPr>
        <w:numPr>
          <w:ilvl w:val="0"/>
          <w:numId w:val="39"/>
        </w:numPr>
        <w:spacing w:line="360" w:lineRule="auto"/>
        <w:ind w:left="568" w:hanging="284"/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</w:pP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The </w:t>
      </w:r>
      <w:r w:rsidR="00BE516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brand</w:t>
      </w: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also 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announc</w:t>
      </w:r>
      <w:r w:rsidR="008E5C4D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e</w:t>
      </w:r>
      <w:r w:rsidR="009A4BC9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s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two new </w:t>
      </w: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CUPRA </w:t>
      </w:r>
      <w:r w:rsidR="00FD021C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models</w:t>
      </w:r>
      <w:r w:rsidR="008E5C4D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, doubling its line-up</w:t>
      </w:r>
    </w:p>
    <w:p w14:paraId="16255969" w14:textId="391649CA" w:rsidR="001C742A" w:rsidRPr="007857AA" w:rsidRDefault="00EF69A3" w:rsidP="00EF69A3">
      <w:pPr>
        <w:numPr>
          <w:ilvl w:val="0"/>
          <w:numId w:val="39"/>
        </w:numPr>
        <w:spacing w:line="360" w:lineRule="auto"/>
        <w:ind w:left="568" w:hanging="284"/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</w:pP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2022 will see CUPRA take another step beyond the automotive industry with the launch of </w:t>
      </w:r>
      <w:proofErr w:type="spellStart"/>
      <w:r w:rsidR="00A04EC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Metahype</w:t>
      </w:r>
      <w:proofErr w:type="spellEnd"/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,</w:t>
      </w:r>
      <w:r w:rsidR="009E285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a new collaborative space in the metaverse</w:t>
      </w:r>
    </w:p>
    <w:p w14:paraId="11290A31" w14:textId="1F3FE8EE" w:rsidR="00ED4241" w:rsidRPr="007857AA" w:rsidRDefault="001B2B51" w:rsidP="001D697F">
      <w:pPr>
        <w:numPr>
          <w:ilvl w:val="0"/>
          <w:numId w:val="39"/>
        </w:numPr>
        <w:spacing w:line="360" w:lineRule="auto"/>
        <w:ind w:left="568" w:hanging="284"/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</w:pPr>
      <w:bookmarkStart w:id="3" w:name="_Hlk95320789"/>
      <w:bookmarkEnd w:id="2"/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T</w:t>
      </w:r>
      <w:r w:rsidR="00AE24CF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he </w:t>
      </w:r>
      <w:r w:rsidR="00322787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CUPRA</w:t>
      </w:r>
      <w:r w:rsidR="00463D27" w:rsidRPr="007857AA">
        <w:rPr>
          <w:rFonts w:ascii="Cupra Light" w:eastAsia="Corbel" w:hAnsi="Cupra Light"/>
          <w:b/>
          <w:bCs/>
          <w:color w:val="000000"/>
          <w:sz w:val="22"/>
          <w:szCs w:val="22"/>
          <w:vertAlign w:val="superscript"/>
          <w:lang w:val="en-GB" w:eastAsia="en-US"/>
        </w:rPr>
        <w:t>2</w:t>
      </w:r>
      <w:r w:rsidR="00463D27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 Experience</w:t>
      </w:r>
      <w:bookmarkEnd w:id="3"/>
      <w:r w:rsidR="004F5525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, </w:t>
      </w:r>
      <w:r w:rsidR="000E2CAD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 xml:space="preserve">one of the first racing experiences to </w:t>
      </w:r>
      <w:r w:rsidR="001C742A"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combine the real and virtual worlds</w:t>
      </w:r>
      <w:r w:rsidRPr="007857AA">
        <w:rPr>
          <w:rFonts w:ascii="Cupra Light" w:eastAsia="Corbel" w:hAnsi="Cupra Light"/>
          <w:b/>
          <w:bCs/>
          <w:color w:val="000000"/>
          <w:sz w:val="22"/>
          <w:szCs w:val="22"/>
          <w:lang w:val="en-GB" w:eastAsia="en-US"/>
        </w:rPr>
        <w:t>, will also arrive later this year</w:t>
      </w:r>
    </w:p>
    <w:p w14:paraId="41303FDF" w14:textId="77777777" w:rsidR="009E117A" w:rsidRPr="007857AA" w:rsidRDefault="009E117A" w:rsidP="009E117A">
      <w:pPr>
        <w:spacing w:line="240" w:lineRule="auto"/>
        <w:rPr>
          <w:rFonts w:ascii="Cupra Light" w:eastAsia="Arial Unicode MS" w:hAnsi="Cupra Light"/>
          <w:lang w:val="en-GB"/>
        </w:rPr>
      </w:pPr>
    </w:p>
    <w:p w14:paraId="15F89E27" w14:textId="277FD9A3" w:rsidR="00754CDF" w:rsidRPr="007857AA" w:rsidRDefault="00663E9E" w:rsidP="00DE7AA9">
      <w:pPr>
        <w:pStyle w:val="Bodycopy"/>
        <w:spacing w:afterLines="120" w:after="288" w:line="276" w:lineRule="auto"/>
        <w:ind w:right="29"/>
        <w:jc w:val="both"/>
        <w:rPr>
          <w:rFonts w:ascii="Cupra Light" w:eastAsia="Arial Unicode MS" w:hAnsi="Cupra Light"/>
          <w:lang w:val="en-GB"/>
        </w:rPr>
      </w:pPr>
      <w:r w:rsidRPr="007857AA">
        <w:rPr>
          <w:rFonts w:ascii="Cupra Light" w:eastAsia="Arial Unicode MS" w:hAnsi="Cupra Light"/>
          <w:lang w:val="en-GB"/>
        </w:rPr>
        <w:t>CUPRA</w:t>
      </w:r>
      <w:r w:rsidR="00754CDF" w:rsidRPr="007857AA">
        <w:rPr>
          <w:rFonts w:ascii="Cupra Light" w:eastAsia="Arial Unicode MS" w:hAnsi="Cupra Light"/>
          <w:lang w:val="en-GB"/>
        </w:rPr>
        <w:t xml:space="preserve"> never stops </w:t>
      </w:r>
      <w:r w:rsidR="000071FB" w:rsidRPr="007857AA">
        <w:rPr>
          <w:rFonts w:ascii="Cupra Light" w:eastAsia="Arial Unicode MS" w:hAnsi="Cupra Light"/>
          <w:lang w:val="en-GB"/>
        </w:rPr>
        <w:t>tak</w:t>
      </w:r>
      <w:r w:rsidR="00A83968" w:rsidRPr="007857AA">
        <w:rPr>
          <w:rFonts w:ascii="Cupra Light" w:eastAsia="Arial Unicode MS" w:hAnsi="Cupra Light"/>
          <w:lang w:val="en-GB"/>
        </w:rPr>
        <w:t>ing</w:t>
      </w:r>
      <w:r w:rsidR="000071FB" w:rsidRPr="007857AA">
        <w:rPr>
          <w:rFonts w:ascii="Cupra Light" w:eastAsia="Arial Unicode MS" w:hAnsi="Cupra Light"/>
          <w:lang w:val="en-GB"/>
        </w:rPr>
        <w:t xml:space="preserve"> its emotional experiences to the next level</w:t>
      </w:r>
      <w:r w:rsidR="001129B4" w:rsidRPr="007857AA">
        <w:rPr>
          <w:rFonts w:ascii="Cupra Light" w:eastAsia="Arial Unicode MS" w:hAnsi="Cupra Light"/>
          <w:lang w:val="en-GB"/>
        </w:rPr>
        <w:t>, and</w:t>
      </w:r>
      <w:r w:rsidR="000071FB" w:rsidRPr="007857AA">
        <w:rPr>
          <w:rFonts w:ascii="Cupra Light" w:eastAsia="Arial Unicode MS" w:hAnsi="Cupra Light"/>
          <w:lang w:val="en-GB"/>
        </w:rPr>
        <w:t xml:space="preserve"> </w:t>
      </w:r>
      <w:r w:rsidR="001129B4" w:rsidRPr="007857AA">
        <w:rPr>
          <w:rFonts w:ascii="Cupra Light" w:eastAsia="Arial Unicode MS" w:hAnsi="Cupra Light"/>
          <w:lang w:val="en-GB"/>
        </w:rPr>
        <w:t>o</w:t>
      </w:r>
      <w:r w:rsidR="00490D2C" w:rsidRPr="007857AA">
        <w:rPr>
          <w:rFonts w:ascii="Cupra Light" w:eastAsia="Arial Unicode MS" w:hAnsi="Cupra Light"/>
          <w:lang w:val="en-GB"/>
        </w:rPr>
        <w:t>n</w:t>
      </w:r>
      <w:r w:rsidRPr="007857AA">
        <w:rPr>
          <w:rFonts w:ascii="Cupra Light" w:eastAsia="Arial Unicode MS" w:hAnsi="Cupra Light"/>
          <w:lang w:val="en-GB"/>
        </w:rPr>
        <w:t xml:space="preserve"> its 4</w:t>
      </w:r>
      <w:r w:rsidRPr="007857AA">
        <w:rPr>
          <w:rFonts w:ascii="Cupra Light" w:eastAsia="Arial Unicode MS" w:hAnsi="Cupra Light"/>
          <w:vertAlign w:val="superscript"/>
          <w:lang w:val="en-GB"/>
        </w:rPr>
        <w:t>th</w:t>
      </w:r>
      <w:r w:rsidRPr="007857AA">
        <w:rPr>
          <w:rFonts w:ascii="Cupra Light" w:eastAsia="Arial Unicode MS" w:hAnsi="Cupra Light"/>
          <w:lang w:val="en-GB"/>
        </w:rPr>
        <w:t xml:space="preserve"> anniversary, </w:t>
      </w:r>
      <w:r w:rsidR="005D38EB" w:rsidRPr="007857AA">
        <w:rPr>
          <w:rFonts w:ascii="Cupra Light" w:eastAsia="Arial Unicode MS" w:hAnsi="Cupra Light"/>
          <w:lang w:val="en-GB"/>
        </w:rPr>
        <w:t xml:space="preserve">the </w:t>
      </w:r>
      <w:r w:rsidR="003E5546" w:rsidRPr="007857AA">
        <w:rPr>
          <w:rFonts w:ascii="Cupra Light" w:eastAsia="Arial Unicode MS" w:hAnsi="Cupra Light"/>
          <w:lang w:val="en-GB"/>
        </w:rPr>
        <w:t>unconventional challenger</w:t>
      </w:r>
      <w:r w:rsidR="00C57331" w:rsidRPr="007857AA">
        <w:rPr>
          <w:rFonts w:ascii="Cupra Light" w:eastAsia="Arial Unicode MS" w:hAnsi="Cupra Light"/>
          <w:lang w:val="en-GB"/>
        </w:rPr>
        <w:t xml:space="preserve"> has</w:t>
      </w:r>
      <w:r w:rsidR="00415554" w:rsidRPr="007857AA">
        <w:rPr>
          <w:rFonts w:ascii="Cupra Light" w:eastAsia="Arial Unicode MS" w:hAnsi="Cupra Light"/>
          <w:lang w:val="en-GB"/>
        </w:rPr>
        <w:t xml:space="preserve"> </w:t>
      </w:r>
      <w:r w:rsidR="008C64F6" w:rsidRPr="007857AA">
        <w:rPr>
          <w:rFonts w:ascii="Cupra Light" w:eastAsia="Arial Unicode MS" w:hAnsi="Cupra Light"/>
          <w:lang w:val="en-GB"/>
        </w:rPr>
        <w:t xml:space="preserve">shared </w:t>
      </w:r>
      <w:r w:rsidR="005D38EB" w:rsidRPr="007857AA">
        <w:rPr>
          <w:rFonts w:ascii="Cupra Light" w:eastAsia="Arial Unicode MS" w:hAnsi="Cupra Light"/>
          <w:lang w:val="en-GB"/>
        </w:rPr>
        <w:t>its ambitio</w:t>
      </w:r>
      <w:r w:rsidR="006D340F" w:rsidRPr="007857AA">
        <w:rPr>
          <w:rFonts w:ascii="Cupra Light" w:eastAsia="Arial Unicode MS" w:hAnsi="Cupra Light"/>
          <w:lang w:val="en-GB"/>
        </w:rPr>
        <w:t>u</w:t>
      </w:r>
      <w:r w:rsidR="005D38EB" w:rsidRPr="007857AA">
        <w:rPr>
          <w:rFonts w:ascii="Cupra Light" w:eastAsia="Arial Unicode MS" w:hAnsi="Cupra Light"/>
          <w:lang w:val="en-GB"/>
        </w:rPr>
        <w:t>s vision for the year ahead</w:t>
      </w:r>
      <w:r w:rsidR="003A0230" w:rsidRPr="007857AA">
        <w:rPr>
          <w:rFonts w:ascii="Cupra Light" w:eastAsia="Arial Unicode MS" w:hAnsi="Cupra Light"/>
          <w:lang w:val="en-GB"/>
        </w:rPr>
        <w:t>: CUPRA</w:t>
      </w:r>
      <w:r w:rsidR="009D25D2" w:rsidRPr="007857AA">
        <w:rPr>
          <w:rFonts w:ascii="Cupra Light" w:eastAsia="Corbel" w:hAnsi="Cupra Light"/>
          <w:b/>
          <w:bCs/>
          <w:color w:val="000000"/>
          <w:szCs w:val="22"/>
          <w:vertAlign w:val="superscript"/>
          <w:lang w:val="en-GB" w:eastAsia="en-US"/>
        </w:rPr>
        <w:t>2</w:t>
      </w:r>
      <w:r w:rsidR="003A0230" w:rsidRPr="007857AA">
        <w:rPr>
          <w:rFonts w:ascii="Cupra Light" w:eastAsia="Arial Unicode MS" w:hAnsi="Cupra Light"/>
          <w:lang w:val="en-GB"/>
        </w:rPr>
        <w:t>.</w:t>
      </w:r>
      <w:r w:rsidR="00754CDF" w:rsidRPr="007857AA">
        <w:rPr>
          <w:rFonts w:ascii="Cupra Light" w:eastAsia="Arial Unicode MS" w:hAnsi="Cupra Light"/>
          <w:lang w:val="en-GB"/>
        </w:rPr>
        <w:t xml:space="preserve"> </w:t>
      </w:r>
      <w:hyperlink r:id="rId11" w:history="1">
        <w:r w:rsidR="00C57331" w:rsidRPr="007857AA">
          <w:rPr>
            <w:rStyle w:val="Hyperlink"/>
            <w:rFonts w:ascii="Cupra Light" w:eastAsia="Arial Unicode MS" w:hAnsi="Cupra Light"/>
            <w:lang w:val="en-GB"/>
          </w:rPr>
          <w:t>At a</w:t>
        </w:r>
        <w:r w:rsidR="008C64F6" w:rsidRPr="007857AA">
          <w:rPr>
            <w:rStyle w:val="Hyperlink"/>
            <w:rFonts w:ascii="Cupra Light" w:eastAsia="Arial Unicode MS" w:hAnsi="Cupra Light"/>
            <w:lang w:val="en-GB"/>
          </w:rPr>
          <w:t xml:space="preserve"> special online event</w:t>
        </w:r>
        <w:r w:rsidR="006F77A2" w:rsidRPr="007857AA">
          <w:rPr>
            <w:rStyle w:val="Hyperlink"/>
            <w:rFonts w:ascii="Cupra Light" w:eastAsia="Arial Unicode MS" w:hAnsi="Cupra Light"/>
            <w:lang w:val="en-GB"/>
          </w:rPr>
          <w:t>,</w:t>
        </w:r>
      </w:hyperlink>
      <w:r w:rsidR="00DE7AA9" w:rsidRPr="007857AA">
        <w:rPr>
          <w:rStyle w:val="Hyperlink"/>
          <w:rFonts w:ascii="Cupra Light" w:eastAsia="Arial Unicode MS" w:hAnsi="Cupra Light"/>
          <w:u w:val="none"/>
          <w:lang w:val="en-GB"/>
        </w:rPr>
        <w:t xml:space="preserve"> </w:t>
      </w:r>
      <w:r w:rsidR="00C57331" w:rsidRPr="007857AA">
        <w:rPr>
          <w:rFonts w:ascii="Cupra Light" w:eastAsia="Arial Unicode MS" w:hAnsi="Cupra Light"/>
          <w:lang w:val="en-GB"/>
        </w:rPr>
        <w:t xml:space="preserve">the </w:t>
      </w:r>
      <w:r w:rsidR="000F0F9A" w:rsidRPr="007857AA">
        <w:rPr>
          <w:rFonts w:ascii="Cupra Light" w:eastAsia="Arial Unicode MS" w:hAnsi="Cupra Light"/>
          <w:lang w:val="en-GB"/>
        </w:rPr>
        <w:t xml:space="preserve">brand </w:t>
      </w:r>
      <w:r w:rsidR="00462539" w:rsidRPr="007857AA">
        <w:rPr>
          <w:rFonts w:ascii="Cupra Light" w:eastAsia="Arial Unicode MS" w:hAnsi="Cupra Light"/>
          <w:lang w:val="en-GB"/>
        </w:rPr>
        <w:t xml:space="preserve">not only </w:t>
      </w:r>
      <w:r w:rsidR="00C57331" w:rsidRPr="007857AA">
        <w:rPr>
          <w:rFonts w:ascii="Cupra Light" w:eastAsia="Arial Unicode MS" w:hAnsi="Cupra Light"/>
          <w:lang w:val="en-GB"/>
        </w:rPr>
        <w:t>announc</w:t>
      </w:r>
      <w:r w:rsidR="00167D2C" w:rsidRPr="007857AA">
        <w:rPr>
          <w:rFonts w:ascii="Cupra Light" w:eastAsia="Arial Unicode MS" w:hAnsi="Cupra Light"/>
          <w:lang w:val="en-GB"/>
        </w:rPr>
        <w:t>e</w:t>
      </w:r>
      <w:r w:rsidR="00462539" w:rsidRPr="007857AA">
        <w:rPr>
          <w:rFonts w:ascii="Cupra Light" w:eastAsia="Arial Unicode MS" w:hAnsi="Cupra Light"/>
          <w:lang w:val="en-GB"/>
        </w:rPr>
        <w:t>d</w:t>
      </w:r>
      <w:r w:rsidR="00D96C76" w:rsidRPr="007857AA">
        <w:rPr>
          <w:rFonts w:ascii="Cupra Light" w:eastAsia="Arial Unicode MS" w:hAnsi="Cupra Light"/>
          <w:lang w:val="en-GB"/>
        </w:rPr>
        <w:t xml:space="preserve"> that</w:t>
      </w:r>
      <w:r w:rsidR="00C57331" w:rsidRPr="007857AA">
        <w:rPr>
          <w:rFonts w:ascii="Cupra Light" w:eastAsia="Arial Unicode MS" w:hAnsi="Cupra Light"/>
          <w:lang w:val="en-GB"/>
        </w:rPr>
        <w:t xml:space="preserve"> </w:t>
      </w:r>
      <w:r w:rsidR="008857C2" w:rsidRPr="007857AA">
        <w:rPr>
          <w:rFonts w:ascii="Cupra Light" w:eastAsia="Arial Unicode MS" w:hAnsi="Cupra Light"/>
          <w:lang w:val="en-GB"/>
        </w:rPr>
        <w:t>two new models will join</w:t>
      </w:r>
      <w:r w:rsidR="000071FB" w:rsidRPr="007857AA">
        <w:rPr>
          <w:rFonts w:ascii="Cupra Light" w:eastAsia="Arial Unicode MS" w:hAnsi="Cupra Light"/>
          <w:lang w:val="en-GB"/>
        </w:rPr>
        <w:t xml:space="preserve"> its </w:t>
      </w:r>
      <w:r w:rsidR="00877E9C" w:rsidRPr="007857AA">
        <w:rPr>
          <w:rFonts w:ascii="Cupra Light" w:eastAsia="Arial Unicode MS" w:hAnsi="Cupra Light"/>
          <w:lang w:val="en-GB"/>
        </w:rPr>
        <w:t xml:space="preserve">already </w:t>
      </w:r>
      <w:r w:rsidR="000071FB" w:rsidRPr="007857AA">
        <w:rPr>
          <w:rFonts w:ascii="Cupra Light" w:eastAsia="Arial Unicode MS" w:hAnsi="Cupra Light"/>
          <w:lang w:val="en-GB"/>
        </w:rPr>
        <w:t>expanding</w:t>
      </w:r>
      <w:r w:rsidR="00877E9C" w:rsidRPr="007857AA">
        <w:rPr>
          <w:rFonts w:ascii="Cupra Light" w:eastAsia="Arial Unicode MS" w:hAnsi="Cupra Light"/>
          <w:lang w:val="en-GB"/>
        </w:rPr>
        <w:t xml:space="preserve"> </w:t>
      </w:r>
      <w:r w:rsidR="008857C2" w:rsidRPr="007857AA">
        <w:rPr>
          <w:rFonts w:ascii="Cupra Light" w:eastAsia="Arial Unicode MS" w:hAnsi="Cupra Light"/>
          <w:lang w:val="en-GB"/>
        </w:rPr>
        <w:t xml:space="preserve">line-up, </w:t>
      </w:r>
      <w:r w:rsidR="00F440D5" w:rsidRPr="007857AA">
        <w:rPr>
          <w:rFonts w:ascii="Cupra Light" w:eastAsia="Arial Unicode MS" w:hAnsi="Cupra Light"/>
          <w:lang w:val="en-GB"/>
        </w:rPr>
        <w:t>but</w:t>
      </w:r>
      <w:r w:rsidR="00167D2C" w:rsidRPr="007857AA">
        <w:rPr>
          <w:rFonts w:ascii="Cupra Light" w:eastAsia="Arial Unicode MS" w:hAnsi="Cupra Light"/>
          <w:lang w:val="en-GB"/>
        </w:rPr>
        <w:t xml:space="preserve"> </w:t>
      </w:r>
      <w:r w:rsidR="00754CDF" w:rsidRPr="007857AA">
        <w:rPr>
          <w:rFonts w:ascii="Cupra Light" w:eastAsia="Arial Unicode MS" w:hAnsi="Cupra Light"/>
          <w:lang w:val="en-GB"/>
        </w:rPr>
        <w:t>it</w:t>
      </w:r>
      <w:r w:rsidR="00877E9C" w:rsidRPr="007857AA">
        <w:rPr>
          <w:rFonts w:ascii="Cupra Light" w:eastAsia="Arial Unicode MS" w:hAnsi="Cupra Light"/>
          <w:lang w:val="en-GB"/>
        </w:rPr>
        <w:t xml:space="preserve"> will</w:t>
      </w:r>
      <w:r w:rsidR="00D96C76" w:rsidRPr="007857AA">
        <w:rPr>
          <w:rFonts w:ascii="Cupra Light" w:eastAsia="Arial Unicode MS" w:hAnsi="Cupra Light"/>
          <w:lang w:val="en-GB"/>
        </w:rPr>
        <w:t xml:space="preserve"> also</w:t>
      </w:r>
      <w:r w:rsidR="00877E9C" w:rsidRPr="007857AA">
        <w:rPr>
          <w:rFonts w:ascii="Cupra Light" w:eastAsia="Arial Unicode MS" w:hAnsi="Cupra Light"/>
          <w:lang w:val="en-GB"/>
        </w:rPr>
        <w:t xml:space="preserve"> take its</w:t>
      </w:r>
      <w:r w:rsidR="00754CDF" w:rsidRPr="007857AA">
        <w:rPr>
          <w:rFonts w:ascii="Cupra Light" w:eastAsia="Arial Unicode MS" w:hAnsi="Cupra Light"/>
          <w:lang w:val="en-GB"/>
        </w:rPr>
        <w:t xml:space="preserve"> emotional experiences</w:t>
      </w:r>
      <w:r w:rsidR="003E5546" w:rsidRPr="007857AA">
        <w:rPr>
          <w:rFonts w:ascii="Cupra Light" w:eastAsia="Arial Unicode MS" w:hAnsi="Cupra Light"/>
          <w:lang w:val="en-GB"/>
        </w:rPr>
        <w:t xml:space="preserve"> </w:t>
      </w:r>
      <w:r w:rsidR="00462539" w:rsidRPr="007857AA">
        <w:rPr>
          <w:rFonts w:ascii="Cupra Light" w:eastAsia="Arial Unicode MS" w:hAnsi="Cupra Light"/>
          <w:lang w:val="en-GB"/>
        </w:rPr>
        <w:t>in</w:t>
      </w:r>
      <w:r w:rsidR="000F0F9A" w:rsidRPr="007857AA">
        <w:rPr>
          <w:rFonts w:ascii="Cupra Light" w:eastAsia="Arial Unicode MS" w:hAnsi="Cupra Light"/>
          <w:lang w:val="en-GB"/>
        </w:rPr>
        <w:t>to</w:t>
      </w:r>
      <w:r w:rsidR="00462539" w:rsidRPr="007857AA">
        <w:rPr>
          <w:rFonts w:ascii="Cupra Light" w:eastAsia="Arial Unicode MS" w:hAnsi="Cupra Light"/>
          <w:lang w:val="en-GB"/>
        </w:rPr>
        <w:t xml:space="preserve"> a whole new </w:t>
      </w:r>
      <w:r w:rsidR="006D7FB3" w:rsidRPr="007857AA">
        <w:rPr>
          <w:rFonts w:ascii="Cupra Light" w:eastAsia="Arial Unicode MS" w:hAnsi="Cupra Light"/>
          <w:lang w:val="en-GB"/>
        </w:rPr>
        <w:t xml:space="preserve">dimension </w:t>
      </w:r>
      <w:r w:rsidR="00167D2C" w:rsidRPr="007857AA">
        <w:rPr>
          <w:rFonts w:ascii="Cupra Light" w:eastAsia="Arial Unicode MS" w:hAnsi="Cupra Light"/>
          <w:lang w:val="en-GB"/>
        </w:rPr>
        <w:t xml:space="preserve">with the launch of </w:t>
      </w:r>
      <w:proofErr w:type="spellStart"/>
      <w:r w:rsidR="00167D2C" w:rsidRPr="007857AA">
        <w:rPr>
          <w:rFonts w:ascii="Cupra Light" w:eastAsia="Arial Unicode MS" w:hAnsi="Cupra Light"/>
          <w:lang w:val="en-GB"/>
        </w:rPr>
        <w:t>Metahype</w:t>
      </w:r>
      <w:proofErr w:type="spellEnd"/>
      <w:r w:rsidR="00167D2C" w:rsidRPr="007857AA">
        <w:rPr>
          <w:rFonts w:ascii="Cupra Light" w:eastAsia="Arial Unicode MS" w:hAnsi="Cupra Light"/>
          <w:lang w:val="en-GB"/>
        </w:rPr>
        <w:t>, a collaborative new</w:t>
      </w:r>
      <w:r w:rsidR="000F0F9A" w:rsidRPr="007857AA">
        <w:rPr>
          <w:rFonts w:ascii="Cupra Light" w:eastAsia="Arial Unicode MS" w:hAnsi="Cupra Light"/>
          <w:lang w:val="en-GB"/>
        </w:rPr>
        <w:t xml:space="preserve"> </w:t>
      </w:r>
      <w:r w:rsidR="00167D2C" w:rsidRPr="007857AA">
        <w:rPr>
          <w:rFonts w:ascii="Cupra Light" w:eastAsia="Arial Unicode MS" w:hAnsi="Cupra Light"/>
          <w:lang w:val="en-GB"/>
        </w:rPr>
        <w:t>platform in the metaverse.</w:t>
      </w:r>
    </w:p>
    <w:p w14:paraId="5F6F8359" w14:textId="7D4CDBCD" w:rsidR="00754CDF" w:rsidRPr="007857AA" w:rsidRDefault="00444F3C" w:rsidP="00DE7AA9">
      <w:pPr>
        <w:pStyle w:val="Bodycopy"/>
        <w:jc w:val="both"/>
        <w:rPr>
          <w:rFonts w:ascii="Cupra Medium" w:eastAsia="Arial Unicode MS" w:hAnsi="Cupra Medium"/>
          <w:b/>
          <w:bCs/>
          <w:lang w:val="en-US" w:eastAsia="en-US"/>
        </w:rPr>
      </w:pPr>
      <w:r w:rsidRPr="007857AA">
        <w:rPr>
          <w:rFonts w:ascii="Cupra Light" w:hAnsi="Cupra Light" w:cs="Arial"/>
          <w:b/>
          <w:bCs/>
          <w:color w:val="333333"/>
          <w:lang w:val="en-US"/>
        </w:rPr>
        <w:t>CUPRA</w:t>
      </w:r>
      <w:r w:rsidRPr="007857AA">
        <w:rPr>
          <w:rFonts w:ascii="Cupra Light" w:eastAsia="Corbel" w:hAnsi="Cupra Light"/>
          <w:b/>
          <w:bCs/>
          <w:color w:val="000000"/>
          <w:vertAlign w:val="superscript"/>
          <w:lang w:val="en-GB" w:eastAsia="en-US"/>
        </w:rPr>
        <w:t>2</w:t>
      </w:r>
      <w:r w:rsidR="00415554" w:rsidRPr="007857AA">
        <w:rPr>
          <w:rFonts w:ascii="Cupra Medium" w:eastAsia="Arial Unicode MS" w:hAnsi="Cupra Medium"/>
          <w:b/>
          <w:bCs/>
          <w:lang w:val="en-US" w:eastAsia="en-US"/>
        </w:rPr>
        <w:t xml:space="preserve">: </w:t>
      </w:r>
      <w:r w:rsidR="008C64F6" w:rsidRPr="007857AA">
        <w:rPr>
          <w:rFonts w:ascii="Cupra Medium" w:eastAsia="Arial Unicode MS" w:hAnsi="Cupra Medium"/>
          <w:b/>
          <w:bCs/>
          <w:lang w:val="en-US" w:eastAsia="en-US"/>
        </w:rPr>
        <w:t xml:space="preserve">An ambitious </w:t>
      </w:r>
      <w:r w:rsidR="00490D2C" w:rsidRPr="007857AA">
        <w:rPr>
          <w:rFonts w:ascii="Cupra Medium" w:eastAsia="Arial Unicode MS" w:hAnsi="Cupra Medium"/>
          <w:b/>
          <w:bCs/>
          <w:lang w:val="en-US" w:eastAsia="en-US"/>
        </w:rPr>
        <w:t>vision</w:t>
      </w:r>
      <w:r w:rsidR="008C64F6" w:rsidRPr="007857AA">
        <w:rPr>
          <w:rFonts w:ascii="Cupra Medium" w:eastAsia="Arial Unicode MS" w:hAnsi="Cupra Medium"/>
          <w:b/>
          <w:bCs/>
          <w:lang w:val="en-US" w:eastAsia="en-US"/>
        </w:rPr>
        <w:t xml:space="preserve"> for </w:t>
      </w:r>
      <w:r w:rsidR="00A04ECA" w:rsidRPr="007857AA">
        <w:rPr>
          <w:rFonts w:ascii="Cupra Medium" w:eastAsia="Arial Unicode MS" w:hAnsi="Cupra Medium"/>
          <w:b/>
          <w:bCs/>
          <w:lang w:val="en-US" w:eastAsia="en-US"/>
        </w:rPr>
        <w:t>2022</w:t>
      </w:r>
    </w:p>
    <w:p w14:paraId="715C138F" w14:textId="6976F585" w:rsidR="003A0230" w:rsidRPr="007857AA" w:rsidRDefault="005D38EB" w:rsidP="00DE7AA9">
      <w:pPr>
        <w:pStyle w:val="p1"/>
        <w:spacing w:before="0" w:beforeAutospacing="0" w:after="0" w:afterAutospacing="0" w:line="276" w:lineRule="auto"/>
        <w:jc w:val="both"/>
        <w:rPr>
          <w:rFonts w:ascii="Cupra Light" w:hAnsi="Cupra Light" w:cs="Arial"/>
          <w:b/>
          <w:bCs/>
          <w:color w:val="333333"/>
          <w:lang w:val="en-US"/>
        </w:rPr>
      </w:pPr>
      <w:r w:rsidRPr="007857AA">
        <w:rPr>
          <w:rFonts w:ascii="Cupra Light" w:hAnsi="Cupra Light" w:cs="Arial"/>
          <w:b/>
          <w:bCs/>
          <w:color w:val="333333"/>
          <w:lang w:val="en-US"/>
        </w:rPr>
        <w:t>“</w:t>
      </w:r>
      <w:r w:rsidR="00A04ECA" w:rsidRPr="007857AA">
        <w:rPr>
          <w:rFonts w:ascii="Cupra Light" w:hAnsi="Cupra Light" w:cs="Arial"/>
          <w:b/>
          <w:bCs/>
          <w:color w:val="333333"/>
          <w:lang w:val="en-US"/>
        </w:rPr>
        <w:t>Our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4th anniversary has a special significance. The plans we have in store for 2022 include the intention 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to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doubl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e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our sales, doubl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e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our turnover</w:t>
      </w:r>
      <w:r w:rsidR="006F77A2" w:rsidRPr="007857AA">
        <w:rPr>
          <w:rFonts w:ascii="Cupra Light" w:hAnsi="Cupra Light" w:cs="Arial"/>
          <w:b/>
          <w:bCs/>
          <w:color w:val="333333"/>
          <w:lang w:val="en-US"/>
        </w:rPr>
        <w:t xml:space="preserve"> and double our sales network. 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>This is why we’re calling our ambition CUPRA</w:t>
      </w:r>
      <w:r w:rsidR="009D25D2" w:rsidRPr="007857AA">
        <w:rPr>
          <w:rFonts w:ascii="Cupra Light" w:eastAsia="Corbel" w:hAnsi="Cupra Light"/>
          <w:b/>
          <w:bCs/>
          <w:color w:val="000000"/>
          <w:vertAlign w:val="superscript"/>
          <w:lang w:val="en-GB" w:eastAsia="en-US"/>
        </w:rPr>
        <w:t>2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,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” </w:t>
      </w:r>
      <w:r w:rsidRPr="007857AA">
        <w:rPr>
          <w:rFonts w:ascii="Cupra Light" w:hAnsi="Cupra Light" w:cs="Arial"/>
          <w:color w:val="333333"/>
          <w:lang w:val="en-US"/>
        </w:rPr>
        <w:t>sa</w:t>
      </w:r>
      <w:r w:rsidR="00A04ECA" w:rsidRPr="007857AA">
        <w:rPr>
          <w:rFonts w:ascii="Cupra Light" w:hAnsi="Cupra Light" w:cs="Arial"/>
          <w:color w:val="333333"/>
          <w:lang w:val="en-US"/>
        </w:rPr>
        <w:t>id</w:t>
      </w:r>
      <w:r w:rsidRPr="007857AA">
        <w:rPr>
          <w:rFonts w:ascii="Cupra Light" w:hAnsi="Cupra Light" w:cs="Arial"/>
          <w:color w:val="333333"/>
          <w:lang w:val="en-US"/>
        </w:rPr>
        <w:t xml:space="preserve"> Wayne Griffiths, CEO of CUPRA.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“Four years ago,</w:t>
      </w:r>
      <w:r w:rsidR="003470AF" w:rsidRPr="007857AA">
        <w:rPr>
          <w:rFonts w:ascii="Cupra Light" w:hAnsi="Cupra Light" w:cs="Arial"/>
          <w:b/>
          <w:bCs/>
          <w:color w:val="333333"/>
          <w:lang w:val="en-US"/>
        </w:rPr>
        <w:t xml:space="preserve"> many 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people doubted us, but we never doubted ourselves. </w:t>
      </w:r>
      <w:r w:rsidR="001C742A" w:rsidRPr="007857AA">
        <w:rPr>
          <w:rFonts w:ascii="Cupra Light" w:hAnsi="Cupra Light" w:cs="Arial"/>
          <w:b/>
          <w:bCs/>
          <w:color w:val="333333"/>
          <w:lang w:val="en-US"/>
        </w:rPr>
        <w:t>This year</w:t>
      </w:r>
      <w:r w:rsidR="006D340F" w:rsidRPr="007857AA">
        <w:rPr>
          <w:rFonts w:ascii="Cupra Light" w:hAnsi="Cupra Light" w:cs="Arial"/>
          <w:b/>
          <w:bCs/>
          <w:color w:val="333333"/>
          <w:lang w:val="en-US"/>
        </w:rPr>
        <w:t xml:space="preserve">, </w:t>
      </w:r>
      <w:r w:rsidR="00754CDF" w:rsidRPr="007857AA">
        <w:rPr>
          <w:rFonts w:ascii="Cupra Light" w:hAnsi="Cupra Light" w:cs="Arial"/>
          <w:b/>
          <w:bCs/>
          <w:color w:val="333333"/>
          <w:lang w:val="en-US"/>
        </w:rPr>
        <w:t xml:space="preserve">we’ll prove once again that </w:t>
      </w:r>
      <w:r w:rsidR="006D340F" w:rsidRPr="007857AA">
        <w:rPr>
          <w:rFonts w:ascii="Cupra Light" w:hAnsi="Cupra Light" w:cs="Arial"/>
          <w:b/>
          <w:bCs/>
          <w:color w:val="333333"/>
          <w:lang w:val="en-US"/>
        </w:rPr>
        <w:t>nothing can hold back our unstoppable impulse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.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” </w:t>
      </w:r>
    </w:p>
    <w:p w14:paraId="0817AC59" w14:textId="77777777" w:rsidR="00583F43" w:rsidRPr="007857AA" w:rsidRDefault="00583F43" w:rsidP="00DE7AA9">
      <w:pPr>
        <w:spacing w:line="240" w:lineRule="auto"/>
        <w:jc w:val="both"/>
        <w:rPr>
          <w:rFonts w:ascii="Cupra Light" w:eastAsia="Times New Roman" w:hAnsi="Cupra Light"/>
          <w:color w:val="000000"/>
          <w:sz w:val="22"/>
          <w:szCs w:val="22"/>
          <w:bdr w:val="none" w:sz="0" w:space="0" w:color="auto" w:frame="1"/>
          <w:lang w:val="en-GB" w:eastAsia="es-ES_tradnl"/>
        </w:rPr>
      </w:pPr>
    </w:p>
    <w:p w14:paraId="422367F5" w14:textId="7A7CF794" w:rsidR="008C64F6" w:rsidRPr="007857AA" w:rsidRDefault="00DD3A29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 xml:space="preserve">CUPRA </w:t>
      </w:r>
      <w:r w:rsidR="000E63D6" w:rsidRPr="007857AA">
        <w:rPr>
          <w:rFonts w:ascii="Cupra Light" w:hAnsi="Cupra Light"/>
          <w:szCs w:val="22"/>
          <w:lang w:val="en-US"/>
        </w:rPr>
        <w:t xml:space="preserve">also </w:t>
      </w:r>
      <w:r w:rsidR="00AA4027" w:rsidRPr="007857AA">
        <w:rPr>
          <w:rFonts w:ascii="Cupra Light" w:hAnsi="Cupra Light"/>
          <w:szCs w:val="22"/>
          <w:lang w:val="en-US"/>
        </w:rPr>
        <w:t>intends</w:t>
      </w:r>
      <w:r w:rsidR="00F041BF" w:rsidRPr="007857AA">
        <w:rPr>
          <w:rFonts w:ascii="Cupra Light" w:hAnsi="Cupra Light"/>
          <w:szCs w:val="22"/>
          <w:lang w:val="en-US"/>
        </w:rPr>
        <w:t xml:space="preserve"> </w:t>
      </w:r>
      <w:r w:rsidR="000E63D6" w:rsidRPr="007857AA">
        <w:rPr>
          <w:rFonts w:ascii="Cupra Light" w:hAnsi="Cupra Light"/>
          <w:szCs w:val="22"/>
          <w:lang w:val="en-US"/>
        </w:rPr>
        <w:t xml:space="preserve">to double </w:t>
      </w:r>
      <w:r w:rsidR="00F041BF" w:rsidRPr="007857AA">
        <w:rPr>
          <w:rFonts w:ascii="Cupra Light" w:hAnsi="Cupra Light"/>
          <w:szCs w:val="22"/>
          <w:lang w:val="en-US"/>
        </w:rPr>
        <w:t xml:space="preserve">its global network </w:t>
      </w:r>
      <w:r w:rsidR="000E63D6" w:rsidRPr="007857AA">
        <w:rPr>
          <w:rFonts w:ascii="Cupra Light" w:hAnsi="Cupra Light"/>
          <w:szCs w:val="22"/>
          <w:lang w:val="en-US"/>
        </w:rPr>
        <w:t>of CUPRA Masters and CUPRA City Garages</w:t>
      </w:r>
      <w:r w:rsidR="00AA4027" w:rsidRPr="007857AA">
        <w:rPr>
          <w:rFonts w:ascii="Cupra Light" w:hAnsi="Cupra Light"/>
          <w:szCs w:val="22"/>
          <w:lang w:val="en-US"/>
        </w:rPr>
        <w:t>,</w:t>
      </w:r>
      <w:r w:rsidR="006D340F" w:rsidRPr="007857AA">
        <w:rPr>
          <w:rFonts w:ascii="Cupra Light" w:hAnsi="Cupra Light"/>
          <w:szCs w:val="22"/>
          <w:lang w:val="en-US"/>
        </w:rPr>
        <w:t xml:space="preserve"> bringing these unique </w:t>
      </w:r>
      <w:r w:rsidR="00B32043" w:rsidRPr="007857AA">
        <w:rPr>
          <w:rFonts w:ascii="Cupra Light" w:hAnsi="Cupra Light"/>
          <w:szCs w:val="22"/>
          <w:lang w:val="en-US"/>
        </w:rPr>
        <w:t xml:space="preserve">offerings </w:t>
      </w:r>
      <w:r w:rsidR="006D340F" w:rsidRPr="007857AA">
        <w:rPr>
          <w:rFonts w:ascii="Cupra Light" w:hAnsi="Cupra Light"/>
          <w:szCs w:val="22"/>
          <w:lang w:val="en-US"/>
        </w:rPr>
        <w:t xml:space="preserve">to more </w:t>
      </w:r>
      <w:r w:rsidR="003E5546" w:rsidRPr="007857AA">
        <w:rPr>
          <w:rFonts w:ascii="Cupra Light" w:hAnsi="Cupra Light"/>
          <w:szCs w:val="22"/>
          <w:lang w:val="en-US"/>
        </w:rPr>
        <w:t xml:space="preserve">CUPRA </w:t>
      </w:r>
      <w:r w:rsidR="006D340F" w:rsidRPr="007857AA">
        <w:rPr>
          <w:rFonts w:ascii="Cupra Light" w:hAnsi="Cupra Light"/>
          <w:szCs w:val="22"/>
          <w:lang w:val="en-US"/>
        </w:rPr>
        <w:t xml:space="preserve">Tribe members around the world. </w:t>
      </w:r>
      <w:r w:rsidR="00663E9E" w:rsidRPr="007857AA">
        <w:rPr>
          <w:rFonts w:ascii="Cupra Light" w:hAnsi="Cupra Light"/>
          <w:szCs w:val="22"/>
          <w:lang w:val="en-US"/>
        </w:rPr>
        <w:t xml:space="preserve"> </w:t>
      </w:r>
    </w:p>
    <w:p w14:paraId="6D319CCF" w14:textId="77777777" w:rsidR="007857AA" w:rsidRDefault="007857AA">
      <w:pPr>
        <w:spacing w:line="240" w:lineRule="auto"/>
        <w:rPr>
          <w:rFonts w:ascii="Cupra Medium" w:eastAsia="Arial Unicode MS" w:hAnsi="Cupra Medium"/>
          <w:sz w:val="22"/>
          <w:lang w:val="en-US" w:eastAsia="en-US"/>
        </w:rPr>
      </w:pPr>
      <w:r>
        <w:rPr>
          <w:rFonts w:ascii="Cupra Medium" w:eastAsia="Arial Unicode MS" w:hAnsi="Cupra Medium"/>
          <w:lang w:val="en-US" w:eastAsia="en-US"/>
        </w:rPr>
        <w:br w:type="page"/>
      </w:r>
    </w:p>
    <w:p w14:paraId="427392FC" w14:textId="7B1B9BB6" w:rsidR="008C64F6" w:rsidRPr="007857AA" w:rsidRDefault="008C64F6" w:rsidP="00DE7AA9">
      <w:pPr>
        <w:pStyle w:val="Bodycopy"/>
        <w:jc w:val="both"/>
        <w:rPr>
          <w:rFonts w:ascii="Cupra Medium" w:eastAsia="Arial Unicode MS" w:hAnsi="Cupra Medium"/>
          <w:b/>
          <w:bCs/>
          <w:lang w:val="en-US" w:eastAsia="en-US"/>
        </w:rPr>
      </w:pPr>
      <w:r w:rsidRPr="007857AA">
        <w:rPr>
          <w:rFonts w:ascii="Cupra Medium" w:eastAsia="Arial Unicode MS" w:hAnsi="Cupra Medium"/>
          <w:b/>
          <w:bCs/>
          <w:lang w:val="en-US" w:eastAsia="en-US"/>
        </w:rPr>
        <w:lastRenderedPageBreak/>
        <w:t>Doubling the CUPRA line-up</w:t>
      </w:r>
    </w:p>
    <w:p w14:paraId="2886DDD1" w14:textId="5260532C" w:rsidR="000E63D6" w:rsidRPr="007857AA" w:rsidRDefault="006D340F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 xml:space="preserve">Griffiths also revealed that </w:t>
      </w:r>
      <w:r w:rsidR="002D74B1" w:rsidRPr="007857AA">
        <w:rPr>
          <w:rFonts w:ascii="Cupra Light" w:hAnsi="Cupra Light"/>
          <w:szCs w:val="22"/>
          <w:lang w:val="en-US"/>
        </w:rPr>
        <w:t>CUPRA</w:t>
      </w:r>
      <w:r w:rsidRPr="007857AA">
        <w:rPr>
          <w:rFonts w:ascii="Cupra Light" w:hAnsi="Cupra Light"/>
          <w:szCs w:val="22"/>
          <w:lang w:val="en-US"/>
        </w:rPr>
        <w:t xml:space="preserve"> will </w:t>
      </w:r>
      <w:r w:rsidR="00A773BF" w:rsidRPr="007857AA">
        <w:rPr>
          <w:rFonts w:ascii="Cupra Light" w:hAnsi="Cupra Light"/>
          <w:szCs w:val="22"/>
          <w:lang w:val="en-US"/>
        </w:rPr>
        <w:t xml:space="preserve">launch </w:t>
      </w:r>
      <w:r w:rsidRPr="007857AA">
        <w:rPr>
          <w:rFonts w:ascii="Cupra Light" w:hAnsi="Cupra Light"/>
          <w:szCs w:val="22"/>
          <w:lang w:val="en-US"/>
        </w:rPr>
        <w:t>two new models</w:t>
      </w:r>
      <w:r w:rsidR="00A773BF" w:rsidRPr="007857AA">
        <w:rPr>
          <w:rFonts w:ascii="Cupra Light" w:hAnsi="Cupra Light"/>
          <w:szCs w:val="22"/>
          <w:lang w:val="en-US"/>
        </w:rPr>
        <w:t xml:space="preserve">, doubling </w:t>
      </w:r>
      <w:r w:rsidRPr="007857AA">
        <w:rPr>
          <w:rFonts w:ascii="Cupra Light" w:hAnsi="Cupra Light"/>
          <w:szCs w:val="22"/>
          <w:lang w:val="en-US"/>
        </w:rPr>
        <w:t xml:space="preserve">its </w:t>
      </w:r>
      <w:r w:rsidR="00F041BF" w:rsidRPr="007857AA">
        <w:rPr>
          <w:rFonts w:ascii="Cupra Light" w:hAnsi="Cupra Light"/>
          <w:szCs w:val="22"/>
          <w:lang w:val="en-US"/>
        </w:rPr>
        <w:t xml:space="preserve">existing </w:t>
      </w:r>
      <w:r w:rsidR="001E5474" w:rsidRPr="007857AA">
        <w:rPr>
          <w:rFonts w:ascii="Cupra Light" w:hAnsi="Cupra Light"/>
          <w:szCs w:val="22"/>
          <w:lang w:val="en-US"/>
        </w:rPr>
        <w:t>portfolio</w:t>
      </w:r>
      <w:r w:rsidRPr="007857AA">
        <w:rPr>
          <w:rFonts w:ascii="Cupra Light" w:hAnsi="Cupra Light"/>
          <w:szCs w:val="22"/>
          <w:lang w:val="en-US"/>
        </w:rPr>
        <w:t>. This come</w:t>
      </w:r>
      <w:r w:rsidR="00F041BF" w:rsidRPr="007857AA">
        <w:rPr>
          <w:rFonts w:ascii="Cupra Light" w:hAnsi="Cupra Light"/>
          <w:szCs w:val="22"/>
          <w:lang w:val="en-US"/>
        </w:rPr>
        <w:t>s</w:t>
      </w:r>
      <w:r w:rsidRPr="007857AA">
        <w:rPr>
          <w:rFonts w:ascii="Cupra Light" w:hAnsi="Cupra Light"/>
          <w:szCs w:val="22"/>
          <w:lang w:val="en-US"/>
        </w:rPr>
        <w:t xml:space="preserve"> after </w:t>
      </w:r>
      <w:r w:rsidR="002E2E99" w:rsidRPr="007857AA">
        <w:rPr>
          <w:rFonts w:ascii="Cupra Light" w:hAnsi="Cupra Light"/>
          <w:szCs w:val="22"/>
          <w:lang w:val="en-US"/>
        </w:rPr>
        <w:t xml:space="preserve">last year’s </w:t>
      </w:r>
      <w:r w:rsidRPr="007857AA">
        <w:rPr>
          <w:rFonts w:ascii="Cupra Light" w:hAnsi="Cupra Light"/>
          <w:szCs w:val="22"/>
          <w:lang w:val="en-US"/>
        </w:rPr>
        <w:t>announc</w:t>
      </w:r>
      <w:r w:rsidR="002E2E99" w:rsidRPr="007857AA">
        <w:rPr>
          <w:rFonts w:ascii="Cupra Light" w:hAnsi="Cupra Light"/>
          <w:szCs w:val="22"/>
          <w:lang w:val="en-US"/>
        </w:rPr>
        <w:t>ement</w:t>
      </w:r>
      <w:r w:rsidRPr="007857AA">
        <w:rPr>
          <w:rFonts w:ascii="Cupra Light" w:hAnsi="Cupra Light"/>
          <w:szCs w:val="22"/>
          <w:lang w:val="en-US"/>
        </w:rPr>
        <w:t xml:space="preserve"> </w:t>
      </w:r>
      <w:r w:rsidR="008C64F6" w:rsidRPr="007857AA">
        <w:rPr>
          <w:rFonts w:ascii="Cupra Light" w:hAnsi="Cupra Light"/>
          <w:szCs w:val="22"/>
          <w:lang w:val="en-US"/>
        </w:rPr>
        <w:t xml:space="preserve">that </w:t>
      </w:r>
      <w:r w:rsidRPr="007857AA">
        <w:rPr>
          <w:rFonts w:ascii="Cupra Light" w:hAnsi="Cupra Light"/>
          <w:szCs w:val="22"/>
          <w:lang w:val="en-US"/>
        </w:rPr>
        <w:t xml:space="preserve">the </w:t>
      </w:r>
      <w:r w:rsidR="002D74B1" w:rsidRPr="007857AA">
        <w:rPr>
          <w:rFonts w:ascii="Cupra Light" w:hAnsi="Cupra Light"/>
          <w:szCs w:val="22"/>
          <w:lang w:val="en-US"/>
        </w:rPr>
        <w:t xml:space="preserve">CUPRA </w:t>
      </w:r>
      <w:proofErr w:type="spellStart"/>
      <w:r w:rsidR="002D74B1" w:rsidRPr="007857AA">
        <w:rPr>
          <w:rFonts w:ascii="Cupra Light" w:hAnsi="Cupra Light"/>
          <w:szCs w:val="22"/>
          <w:lang w:val="en-US"/>
        </w:rPr>
        <w:t>Tavascan</w:t>
      </w:r>
      <w:proofErr w:type="spellEnd"/>
      <w:r w:rsidR="002D74B1" w:rsidRPr="007857AA">
        <w:rPr>
          <w:rFonts w:ascii="Cupra Light" w:hAnsi="Cupra Light"/>
          <w:szCs w:val="22"/>
          <w:lang w:val="en-US"/>
        </w:rPr>
        <w:t xml:space="preserve">, the </w:t>
      </w:r>
      <w:r w:rsidRPr="007857AA">
        <w:rPr>
          <w:rFonts w:ascii="Cupra Light" w:hAnsi="Cupra Light"/>
          <w:szCs w:val="22"/>
          <w:lang w:val="en-US"/>
        </w:rPr>
        <w:t xml:space="preserve">brand’s </w:t>
      </w:r>
      <w:r w:rsidR="002D74B1" w:rsidRPr="007857AA">
        <w:rPr>
          <w:rFonts w:ascii="Cupra Light" w:hAnsi="Cupra Light"/>
          <w:szCs w:val="22"/>
          <w:lang w:val="en-US"/>
        </w:rPr>
        <w:t>second 100% electrified vehicle</w:t>
      </w:r>
      <w:r w:rsidR="00462539" w:rsidRPr="007857AA">
        <w:rPr>
          <w:rFonts w:ascii="Cupra Light" w:hAnsi="Cupra Light"/>
          <w:szCs w:val="22"/>
          <w:lang w:val="en-US"/>
        </w:rPr>
        <w:t xml:space="preserve"> after the CUPRA Born</w:t>
      </w:r>
      <w:r w:rsidR="002D74B1" w:rsidRPr="007857AA">
        <w:rPr>
          <w:rFonts w:ascii="Cupra Light" w:hAnsi="Cupra Light"/>
          <w:szCs w:val="22"/>
          <w:lang w:val="en-US"/>
        </w:rPr>
        <w:t>,</w:t>
      </w:r>
      <w:r w:rsidRPr="007857AA">
        <w:rPr>
          <w:rFonts w:ascii="Cupra Light" w:hAnsi="Cupra Light"/>
          <w:szCs w:val="22"/>
          <w:lang w:val="en-US"/>
        </w:rPr>
        <w:t xml:space="preserve"> </w:t>
      </w:r>
      <w:r w:rsidR="002D74B1" w:rsidRPr="007857AA">
        <w:rPr>
          <w:rFonts w:ascii="Cupra Light" w:hAnsi="Cupra Light"/>
          <w:szCs w:val="22"/>
          <w:lang w:val="en-US"/>
        </w:rPr>
        <w:t xml:space="preserve">will come to </w:t>
      </w:r>
      <w:r w:rsidR="008C64F6" w:rsidRPr="007857AA">
        <w:rPr>
          <w:rFonts w:ascii="Cupra Light" w:hAnsi="Cupra Light"/>
          <w:szCs w:val="22"/>
          <w:lang w:val="en-US"/>
        </w:rPr>
        <w:t xml:space="preserve">the </w:t>
      </w:r>
      <w:r w:rsidR="002D74B1" w:rsidRPr="007857AA">
        <w:rPr>
          <w:rFonts w:ascii="Cupra Light" w:hAnsi="Cupra Light"/>
          <w:szCs w:val="22"/>
          <w:lang w:val="en-US"/>
        </w:rPr>
        <w:t xml:space="preserve">market in 2024, </w:t>
      </w:r>
      <w:r w:rsidRPr="007857AA">
        <w:rPr>
          <w:rFonts w:ascii="Cupra Light" w:hAnsi="Cupra Light"/>
          <w:szCs w:val="22"/>
          <w:lang w:val="en-US"/>
        </w:rPr>
        <w:t>followed by</w:t>
      </w:r>
      <w:r w:rsidR="002D74B1" w:rsidRPr="007857AA">
        <w:rPr>
          <w:rFonts w:ascii="Cupra Light" w:hAnsi="Cupra Light"/>
          <w:szCs w:val="22"/>
          <w:lang w:val="en-US"/>
        </w:rPr>
        <w:t xml:space="preserve"> </w:t>
      </w:r>
      <w:r w:rsidR="00F041BF" w:rsidRPr="007857AA">
        <w:rPr>
          <w:rFonts w:ascii="Cupra Light" w:hAnsi="Cupra Light"/>
          <w:szCs w:val="22"/>
          <w:lang w:val="en-US"/>
        </w:rPr>
        <w:t>its electric vehicle</w:t>
      </w:r>
      <w:r w:rsidR="00040E2C" w:rsidRPr="007857AA">
        <w:rPr>
          <w:rFonts w:ascii="Cupra Light" w:hAnsi="Cupra Light"/>
          <w:szCs w:val="22"/>
          <w:lang w:val="en-US"/>
        </w:rPr>
        <w:t xml:space="preserve"> inspired by the </w:t>
      </w:r>
      <w:proofErr w:type="spellStart"/>
      <w:r w:rsidR="00040E2C" w:rsidRPr="007857AA">
        <w:rPr>
          <w:rFonts w:ascii="Cupra Light" w:hAnsi="Cupra Light"/>
          <w:szCs w:val="22"/>
          <w:lang w:val="en-US"/>
        </w:rPr>
        <w:t>UrbanRebel</w:t>
      </w:r>
      <w:proofErr w:type="spellEnd"/>
      <w:r w:rsidR="00040E2C" w:rsidRPr="007857AA">
        <w:rPr>
          <w:rFonts w:ascii="Cupra Light" w:hAnsi="Cupra Light"/>
          <w:szCs w:val="22"/>
          <w:lang w:val="en-US"/>
        </w:rPr>
        <w:t>,</w:t>
      </w:r>
      <w:r w:rsidR="002D74B1" w:rsidRPr="007857AA">
        <w:rPr>
          <w:rFonts w:ascii="Cupra Light" w:hAnsi="Cupra Light"/>
          <w:szCs w:val="22"/>
          <w:lang w:val="en-US"/>
        </w:rPr>
        <w:t xml:space="preserve"> in 2025. </w:t>
      </w:r>
    </w:p>
    <w:p w14:paraId="3A27408C" w14:textId="4CC0DC0C" w:rsidR="00942174" w:rsidRPr="007857AA" w:rsidRDefault="00065990" w:rsidP="00DE7AA9">
      <w:pPr>
        <w:pStyle w:val="Bodycopy"/>
        <w:jc w:val="both"/>
        <w:rPr>
          <w:rFonts w:ascii="Cupra Medium" w:eastAsia="Arial Unicode MS" w:hAnsi="Cupra Medium"/>
          <w:b/>
          <w:bCs/>
          <w:lang w:val="en-US" w:eastAsia="en-US"/>
        </w:rPr>
      </w:pPr>
      <w:proofErr w:type="spellStart"/>
      <w:r w:rsidRPr="007857AA">
        <w:rPr>
          <w:rFonts w:ascii="Cupra Medium" w:eastAsia="Arial Unicode MS" w:hAnsi="Cupra Medium"/>
          <w:b/>
          <w:bCs/>
          <w:lang w:val="en-US" w:eastAsia="en-US"/>
        </w:rPr>
        <w:t>Metahype</w:t>
      </w:r>
      <w:proofErr w:type="spellEnd"/>
      <w:r w:rsidR="000E63D6" w:rsidRPr="007857AA">
        <w:rPr>
          <w:rFonts w:ascii="Cupra Medium" w:eastAsia="Arial Unicode MS" w:hAnsi="Cupra Medium"/>
          <w:b/>
          <w:bCs/>
          <w:lang w:val="en-US" w:eastAsia="en-US"/>
        </w:rPr>
        <w:t xml:space="preserve">: </w:t>
      </w:r>
      <w:r w:rsidR="00490D2C" w:rsidRPr="007857AA">
        <w:rPr>
          <w:rFonts w:ascii="Cupra Medium" w:eastAsia="Arial Unicode MS" w:hAnsi="Cupra Medium"/>
          <w:b/>
          <w:bCs/>
          <w:lang w:val="en-US" w:eastAsia="en-US"/>
        </w:rPr>
        <w:t xml:space="preserve">Taking </w:t>
      </w:r>
      <w:r w:rsidRPr="007857AA">
        <w:rPr>
          <w:rFonts w:ascii="Cupra Medium" w:eastAsia="Arial Unicode MS" w:hAnsi="Cupra Medium"/>
          <w:b/>
          <w:bCs/>
          <w:lang w:val="en-US" w:eastAsia="en-US"/>
        </w:rPr>
        <w:t>CUPRA</w:t>
      </w:r>
      <w:r w:rsidR="00462539" w:rsidRPr="007857AA">
        <w:rPr>
          <w:rFonts w:ascii="Cupra Medium" w:eastAsia="Arial Unicode MS" w:hAnsi="Cupra Medium"/>
          <w:b/>
          <w:bCs/>
          <w:lang w:val="en-US" w:eastAsia="en-US"/>
        </w:rPr>
        <w:t>’s</w:t>
      </w:r>
      <w:r w:rsidRPr="007857AA">
        <w:rPr>
          <w:rFonts w:ascii="Cupra Medium" w:eastAsia="Arial Unicode MS" w:hAnsi="Cupra Medium"/>
          <w:b/>
          <w:bCs/>
          <w:lang w:val="en-US" w:eastAsia="en-US"/>
        </w:rPr>
        <w:t xml:space="preserve"> </w:t>
      </w:r>
      <w:r w:rsidR="000E63D6" w:rsidRPr="007857AA">
        <w:rPr>
          <w:rFonts w:ascii="Cupra Medium" w:eastAsia="Arial Unicode MS" w:hAnsi="Cupra Medium"/>
          <w:b/>
          <w:bCs/>
          <w:lang w:val="en-US" w:eastAsia="en-US"/>
        </w:rPr>
        <w:t>emotional experiences</w:t>
      </w:r>
      <w:r w:rsidR="00490D2C" w:rsidRPr="007857AA">
        <w:rPr>
          <w:rFonts w:ascii="Cupra Medium" w:eastAsia="Arial Unicode MS" w:hAnsi="Cupra Medium"/>
          <w:b/>
          <w:bCs/>
          <w:lang w:val="en-US" w:eastAsia="en-US"/>
        </w:rPr>
        <w:t xml:space="preserve"> to the next level</w:t>
      </w:r>
    </w:p>
    <w:p w14:paraId="5502680F" w14:textId="0D9836F9" w:rsidR="00015FDF" w:rsidRPr="007857AA" w:rsidRDefault="00F904C9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>Unique emotions are at the heart of CUPRA</w:t>
      </w:r>
      <w:r w:rsidR="00F041BF" w:rsidRPr="007857AA">
        <w:rPr>
          <w:rFonts w:ascii="Cupra Light" w:hAnsi="Cupra Light"/>
          <w:szCs w:val="22"/>
          <w:lang w:val="en-US"/>
        </w:rPr>
        <w:t>, and</w:t>
      </w:r>
      <w:r w:rsidR="00015FDF" w:rsidRPr="007857AA">
        <w:rPr>
          <w:rFonts w:ascii="Cupra Light" w:hAnsi="Cupra Light"/>
          <w:szCs w:val="22"/>
          <w:lang w:val="en-US"/>
        </w:rPr>
        <w:t xml:space="preserve"> </w:t>
      </w:r>
      <w:r w:rsidR="008857C2" w:rsidRPr="007857AA">
        <w:rPr>
          <w:rFonts w:ascii="Cupra Light" w:hAnsi="Cupra Light"/>
          <w:szCs w:val="22"/>
          <w:lang w:val="en-US"/>
        </w:rPr>
        <w:t xml:space="preserve">later this year, </w:t>
      </w:r>
      <w:r w:rsidR="00015FDF" w:rsidRPr="007857AA">
        <w:rPr>
          <w:rFonts w:ascii="Cupra Light" w:hAnsi="Cupra Light"/>
          <w:szCs w:val="22"/>
          <w:lang w:val="en-US"/>
        </w:rPr>
        <w:t>it</w:t>
      </w:r>
      <w:r w:rsidR="00462539" w:rsidRPr="007857AA">
        <w:rPr>
          <w:rFonts w:ascii="Cupra Light" w:hAnsi="Cupra Light"/>
          <w:szCs w:val="22"/>
          <w:lang w:val="en-US"/>
        </w:rPr>
        <w:t xml:space="preserve">s emotional experiences will exist </w:t>
      </w:r>
      <w:r w:rsidR="000F0F9A" w:rsidRPr="007857AA">
        <w:rPr>
          <w:rFonts w:ascii="Cupra Light" w:hAnsi="Cupra Light"/>
          <w:szCs w:val="22"/>
          <w:lang w:val="en-US"/>
        </w:rPr>
        <w:t>in an entirely new space</w:t>
      </w:r>
      <w:r w:rsidR="00670389" w:rsidRPr="007857AA">
        <w:rPr>
          <w:rFonts w:ascii="Cupra Light" w:hAnsi="Cupra Light"/>
          <w:szCs w:val="22"/>
          <w:lang w:val="en-US"/>
        </w:rPr>
        <w:t xml:space="preserve"> </w:t>
      </w:r>
      <w:r w:rsidR="00462539" w:rsidRPr="007857AA">
        <w:rPr>
          <w:rFonts w:ascii="Cupra Light" w:hAnsi="Cupra Light"/>
          <w:szCs w:val="22"/>
          <w:lang w:val="en-US"/>
        </w:rPr>
        <w:t>as the</w:t>
      </w:r>
      <w:r w:rsidR="000F0F9A" w:rsidRPr="007857AA">
        <w:rPr>
          <w:rFonts w:ascii="Cupra Light" w:hAnsi="Cupra Light"/>
          <w:szCs w:val="22"/>
          <w:lang w:val="en-US"/>
        </w:rPr>
        <w:t xml:space="preserve"> brand</w:t>
      </w:r>
      <w:r w:rsidR="00462539" w:rsidRPr="007857AA">
        <w:rPr>
          <w:rFonts w:ascii="Cupra Light" w:hAnsi="Cupra Light"/>
          <w:szCs w:val="22"/>
          <w:lang w:val="en-US"/>
        </w:rPr>
        <w:t xml:space="preserve"> enter</w:t>
      </w:r>
      <w:r w:rsidR="000F0F9A" w:rsidRPr="007857AA">
        <w:rPr>
          <w:rFonts w:ascii="Cupra Light" w:hAnsi="Cupra Light"/>
          <w:szCs w:val="22"/>
          <w:lang w:val="en-US"/>
        </w:rPr>
        <w:t>s</w:t>
      </w:r>
      <w:r w:rsidR="00670389" w:rsidRPr="007857AA">
        <w:rPr>
          <w:rFonts w:ascii="Cupra Light" w:hAnsi="Cupra Light"/>
          <w:szCs w:val="22"/>
          <w:lang w:val="en-US"/>
        </w:rPr>
        <w:t xml:space="preserve"> the </w:t>
      </w:r>
      <w:r w:rsidR="000F0F9A" w:rsidRPr="007857AA">
        <w:rPr>
          <w:rFonts w:ascii="Cupra Light" w:hAnsi="Cupra Light"/>
          <w:szCs w:val="22"/>
          <w:lang w:val="en-US"/>
        </w:rPr>
        <w:t>m</w:t>
      </w:r>
      <w:r w:rsidR="00670389" w:rsidRPr="007857AA">
        <w:rPr>
          <w:rFonts w:ascii="Cupra Light" w:hAnsi="Cupra Light"/>
          <w:szCs w:val="22"/>
          <w:lang w:val="en-US"/>
        </w:rPr>
        <w:t>etaverse.</w:t>
      </w:r>
      <w:r w:rsidR="00CE6494" w:rsidRPr="007857AA">
        <w:rPr>
          <w:rFonts w:ascii="Cupra Light" w:hAnsi="Cupra Light"/>
          <w:szCs w:val="22"/>
          <w:lang w:val="en-US"/>
        </w:rPr>
        <w:t xml:space="preserve"> </w:t>
      </w:r>
    </w:p>
    <w:p w14:paraId="39A037EA" w14:textId="2D7DA23D" w:rsidR="0000131F" w:rsidRPr="007857AA" w:rsidRDefault="00015FDF" w:rsidP="00DE7AA9">
      <w:pPr>
        <w:pStyle w:val="p1"/>
        <w:spacing w:before="0" w:beforeAutospacing="0" w:after="0" w:afterAutospacing="0" w:line="276" w:lineRule="auto"/>
        <w:jc w:val="both"/>
        <w:rPr>
          <w:rFonts w:ascii="Cupra Light" w:hAnsi="Cupra Light" w:cs="Arial"/>
          <w:b/>
          <w:bCs/>
          <w:color w:val="333333"/>
          <w:lang w:val="en-US"/>
        </w:rPr>
      </w:pPr>
      <w:r w:rsidRPr="007857AA">
        <w:rPr>
          <w:rFonts w:ascii="Cupra Light" w:hAnsi="Cupra Light" w:cs="Arial"/>
          <w:b/>
          <w:bCs/>
          <w:color w:val="333333"/>
          <w:lang w:val="en-US"/>
        </w:rPr>
        <w:t>“</w:t>
      </w:r>
      <w:proofErr w:type="spellStart"/>
      <w:r w:rsidR="00126AA9" w:rsidRPr="007857AA">
        <w:fldChar w:fldCharType="begin"/>
      </w:r>
      <w:r w:rsidR="00126AA9" w:rsidRPr="007857AA">
        <w:rPr>
          <w:lang w:val="en-US"/>
        </w:rPr>
        <w:instrText xml:space="preserve"> HYPERLINK "http://www.metahype.com" </w:instrText>
      </w:r>
      <w:r w:rsidR="00126AA9" w:rsidRPr="007857AA">
        <w:fldChar w:fldCharType="separate"/>
      </w:r>
      <w:r w:rsidR="00F904C9" w:rsidRPr="007857AA">
        <w:rPr>
          <w:rStyle w:val="Hyperlink"/>
          <w:rFonts w:ascii="Cupra Light" w:hAnsi="Cupra Light" w:cs="Arial"/>
          <w:b/>
          <w:bCs/>
          <w:lang w:val="en-US"/>
        </w:rPr>
        <w:t>Metahype</w:t>
      </w:r>
      <w:proofErr w:type="spellEnd"/>
      <w:r w:rsidR="00126AA9" w:rsidRPr="007857AA">
        <w:rPr>
          <w:rStyle w:val="Hyperlink"/>
          <w:rFonts w:ascii="Cupra Light" w:hAnsi="Cupra Light" w:cs="Arial"/>
          <w:b/>
          <w:bCs/>
          <w:lang w:val="en-US"/>
        </w:rPr>
        <w:fldChar w:fldCharType="end"/>
      </w:r>
      <w:r w:rsidR="000C50C7"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>is</w:t>
      </w:r>
      <w:r w:rsidR="003A0230" w:rsidRPr="007857AA">
        <w:rPr>
          <w:rFonts w:ascii="Cupra Light" w:hAnsi="Cupra Light" w:cs="Arial"/>
          <w:b/>
          <w:bCs/>
          <w:color w:val="333333"/>
          <w:lang w:val="en-US"/>
        </w:rPr>
        <w:t xml:space="preserve"> our interpretation of this new universe</w:t>
      </w:r>
      <w:r w:rsidR="00C020F9" w:rsidRPr="007857AA">
        <w:rPr>
          <w:rFonts w:ascii="Cupra Light" w:hAnsi="Cupra Light" w:cs="Arial"/>
          <w:b/>
          <w:bCs/>
          <w:color w:val="333333"/>
          <w:lang w:val="en-US"/>
        </w:rPr>
        <w:t>. It’s a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="00F904C9" w:rsidRPr="007857AA">
        <w:rPr>
          <w:rFonts w:ascii="Cupra Light" w:hAnsi="Cupra Light" w:cs="Arial"/>
          <w:b/>
          <w:bCs/>
          <w:color w:val="333333"/>
          <w:lang w:val="en-US"/>
        </w:rPr>
        <w:t xml:space="preserve">collaborative space where brands, startups, </w:t>
      </w:r>
      <w:r w:rsidR="000C50C7" w:rsidRPr="007857AA">
        <w:rPr>
          <w:rFonts w:ascii="Cupra Light" w:hAnsi="Cupra Light" w:cs="Arial"/>
          <w:b/>
          <w:bCs/>
          <w:color w:val="333333"/>
          <w:lang w:val="en-US"/>
        </w:rPr>
        <w:t>and content creators</w:t>
      </w:r>
      <w:r w:rsidR="00F904C9"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="002D656D" w:rsidRPr="007857AA">
        <w:rPr>
          <w:rFonts w:ascii="Cupra Light" w:hAnsi="Cupra Light" w:cs="Arial"/>
          <w:b/>
          <w:bCs/>
          <w:color w:val="333333"/>
          <w:lang w:val="en-US"/>
        </w:rPr>
        <w:t>can host</w:t>
      </w:r>
      <w:r w:rsidR="00F904C9" w:rsidRPr="007857AA">
        <w:rPr>
          <w:rFonts w:ascii="Cupra Light" w:hAnsi="Cupra Light" w:cs="Arial"/>
          <w:b/>
          <w:bCs/>
          <w:color w:val="333333"/>
          <w:lang w:val="en-US"/>
        </w:rPr>
        <w:t xml:space="preserve"> a wide variety of events</w:t>
      </w:r>
      <w:r w:rsidR="00065990"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="00F904C9" w:rsidRPr="007857AA">
        <w:rPr>
          <w:rFonts w:ascii="Cupra Light" w:hAnsi="Cupra Light" w:cs="Arial"/>
          <w:b/>
          <w:bCs/>
          <w:color w:val="333333"/>
          <w:lang w:val="en-US"/>
        </w:rPr>
        <w:t>and experiences for individuals to create and share culture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,</w:t>
      </w:r>
      <w:r w:rsidR="00A143DA" w:rsidRPr="007857AA">
        <w:rPr>
          <w:rFonts w:ascii="Cupra Light" w:hAnsi="Cupra Light" w:cs="Arial"/>
          <w:b/>
          <w:bCs/>
          <w:color w:val="333333"/>
          <w:lang w:val="en-US"/>
        </w:rPr>
        <w:t xml:space="preserve">” </w:t>
      </w:r>
      <w:r w:rsidR="00A143DA" w:rsidRPr="007857AA">
        <w:rPr>
          <w:rFonts w:ascii="Cupra Light" w:hAnsi="Cupra Light" w:cs="Arial"/>
          <w:color w:val="333333"/>
          <w:lang w:val="en-US"/>
        </w:rPr>
        <w:t>Griffiths added.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="00C821EA" w:rsidRPr="007857AA">
        <w:rPr>
          <w:rFonts w:ascii="Cupra Light" w:hAnsi="Cupra Light" w:cs="Arial"/>
          <w:b/>
          <w:bCs/>
          <w:color w:val="333333"/>
          <w:lang w:val="en-US"/>
        </w:rPr>
        <w:t>“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With </w:t>
      </w:r>
      <w:r w:rsidR="00490D2C" w:rsidRPr="007857AA">
        <w:rPr>
          <w:rFonts w:ascii="Cupra Light" w:hAnsi="Cupra Light" w:cs="Arial"/>
          <w:b/>
          <w:bCs/>
          <w:color w:val="333333"/>
          <w:lang w:val="en-US"/>
        </w:rPr>
        <w:t>CUPRA’s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 entry into the 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metaverse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>,</w:t>
      </w:r>
      <w:r w:rsidR="008568D8"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="00490D2C" w:rsidRPr="007857AA">
        <w:rPr>
          <w:rFonts w:ascii="Cupra Light" w:hAnsi="Cupra Light" w:cs="Arial"/>
          <w:b/>
          <w:bCs/>
          <w:color w:val="333333"/>
          <w:lang w:val="en-US"/>
        </w:rPr>
        <w:t>we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’re</w:t>
      </w:r>
      <w:r w:rsidR="00490D2C" w:rsidRPr="007857AA">
        <w:rPr>
          <w:rFonts w:ascii="Cupra Light" w:hAnsi="Cupra Light" w:cs="Arial"/>
          <w:b/>
          <w:bCs/>
          <w:color w:val="333333"/>
          <w:lang w:val="en-US"/>
        </w:rPr>
        <w:t xml:space="preserve"> prov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ing</w:t>
      </w:r>
      <w:r w:rsidR="00490D2C" w:rsidRPr="007857AA">
        <w:rPr>
          <w:rFonts w:ascii="Cupra Light" w:hAnsi="Cupra Light" w:cs="Arial"/>
          <w:b/>
          <w:bCs/>
          <w:color w:val="333333"/>
          <w:lang w:val="en-US"/>
        </w:rPr>
        <w:t xml:space="preserve"> </w:t>
      </w:r>
      <w:r w:rsidR="00AA4027" w:rsidRPr="007857AA">
        <w:rPr>
          <w:rFonts w:ascii="Cupra Light" w:hAnsi="Cupra Light" w:cs="Arial"/>
          <w:b/>
          <w:bCs/>
          <w:color w:val="333333"/>
          <w:lang w:val="en-US"/>
        </w:rPr>
        <w:t xml:space="preserve">once again that </w:t>
      </w:r>
      <w:r w:rsidR="00490D2C" w:rsidRPr="007857AA">
        <w:rPr>
          <w:rFonts w:ascii="Cupra Light" w:hAnsi="Cupra Light" w:cs="Arial"/>
          <w:b/>
          <w:bCs/>
          <w:color w:val="333333"/>
          <w:lang w:val="en-US"/>
        </w:rPr>
        <w:t xml:space="preserve">we’re </w:t>
      </w:r>
      <w:r w:rsidR="008568D8" w:rsidRPr="007857AA">
        <w:rPr>
          <w:rFonts w:ascii="Cupra Light" w:hAnsi="Cupra Light" w:cs="Arial"/>
          <w:b/>
          <w:bCs/>
          <w:color w:val="333333"/>
          <w:lang w:val="en-US"/>
        </w:rPr>
        <w:t xml:space="preserve">a </w:t>
      </w:r>
      <w:r w:rsidR="008C64F6" w:rsidRPr="007857AA">
        <w:rPr>
          <w:rFonts w:ascii="Cupra Light" w:hAnsi="Cupra Light" w:cs="Arial"/>
          <w:b/>
          <w:bCs/>
          <w:color w:val="333333"/>
          <w:lang w:val="en-US"/>
        </w:rPr>
        <w:t>brand that goes beyond the automotive industry</w:t>
      </w:r>
      <w:r w:rsidR="000F0F9A" w:rsidRPr="007857AA">
        <w:rPr>
          <w:rFonts w:ascii="Cupra Light" w:hAnsi="Cupra Light" w:cs="Arial"/>
          <w:b/>
          <w:bCs/>
          <w:color w:val="333333"/>
          <w:lang w:val="en-US"/>
        </w:rPr>
        <w:t>.</w:t>
      </w:r>
      <w:r w:rsidRPr="007857AA">
        <w:rPr>
          <w:rFonts w:ascii="Cupra Light" w:hAnsi="Cupra Light" w:cs="Arial"/>
          <w:b/>
          <w:bCs/>
          <w:color w:val="333333"/>
          <w:lang w:val="en-US"/>
        </w:rPr>
        <w:t xml:space="preserve">” </w:t>
      </w:r>
    </w:p>
    <w:p w14:paraId="44A7E3C4" w14:textId="77777777" w:rsidR="00021BFD" w:rsidRPr="007857AA" w:rsidRDefault="00021BFD" w:rsidP="00DE7AA9">
      <w:pPr>
        <w:pStyle w:val="Bodycopy"/>
        <w:spacing w:line="240" w:lineRule="auto"/>
        <w:ind w:right="482"/>
        <w:jc w:val="both"/>
        <w:rPr>
          <w:rFonts w:ascii="Cupra Light" w:hAnsi="Cupra Light"/>
          <w:szCs w:val="22"/>
          <w:lang w:val="en-US"/>
        </w:rPr>
      </w:pPr>
    </w:p>
    <w:p w14:paraId="5C03FC97" w14:textId="77777777" w:rsidR="00DE7AA9" w:rsidRPr="007857AA" w:rsidRDefault="00C204F9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 xml:space="preserve">Developed in partnership with VISYON, an award-winning </w:t>
      </w:r>
      <w:r w:rsidR="003E5B8A" w:rsidRPr="007857AA">
        <w:rPr>
          <w:rFonts w:ascii="Cupra Light" w:hAnsi="Cupra Light"/>
          <w:szCs w:val="22"/>
          <w:lang w:val="en-US"/>
        </w:rPr>
        <w:t xml:space="preserve">creative immersive </w:t>
      </w:r>
      <w:r w:rsidRPr="007857AA">
        <w:rPr>
          <w:rFonts w:ascii="Cupra Light" w:hAnsi="Cupra Light"/>
          <w:szCs w:val="22"/>
          <w:lang w:val="en-US"/>
        </w:rPr>
        <w:t xml:space="preserve">company and part of the </w:t>
      </w:r>
      <w:proofErr w:type="spellStart"/>
      <w:r w:rsidRPr="007857AA">
        <w:rPr>
          <w:rFonts w:ascii="Cupra Light" w:hAnsi="Cupra Light"/>
          <w:szCs w:val="22"/>
          <w:lang w:val="en-US"/>
        </w:rPr>
        <w:t>Mediapro</w:t>
      </w:r>
      <w:proofErr w:type="spellEnd"/>
      <w:r w:rsidRPr="007857AA">
        <w:rPr>
          <w:rFonts w:ascii="Cupra Light" w:hAnsi="Cupra Light"/>
          <w:szCs w:val="22"/>
          <w:lang w:val="en-US"/>
        </w:rPr>
        <w:t xml:space="preserve"> Group, </w:t>
      </w:r>
      <w:proofErr w:type="spellStart"/>
      <w:r w:rsidRPr="007857AA">
        <w:rPr>
          <w:rFonts w:ascii="Cupra Light" w:hAnsi="Cupra Light"/>
          <w:szCs w:val="22"/>
          <w:lang w:val="en-US"/>
        </w:rPr>
        <w:t>Metahype</w:t>
      </w:r>
      <w:proofErr w:type="spellEnd"/>
      <w:r w:rsidRPr="007857AA">
        <w:rPr>
          <w:rFonts w:ascii="Cupra Light" w:hAnsi="Cupra Light"/>
          <w:szCs w:val="22"/>
          <w:lang w:val="en-US"/>
        </w:rPr>
        <w:t xml:space="preserve"> is all about collaboration. </w:t>
      </w:r>
      <w:bookmarkStart w:id="4" w:name="_Hlk96354811"/>
      <w:r w:rsidR="00EF16CA" w:rsidRPr="007857AA">
        <w:rPr>
          <w:rFonts w:ascii="Cupra Light" w:hAnsi="Cupra Light"/>
          <w:szCs w:val="22"/>
          <w:lang w:val="en-US"/>
        </w:rPr>
        <w:t xml:space="preserve">Beginning with brands from the worlds of music and entertainment, such as Primavera Sound and UBEAT, CUPRA will team up with partners from multiple fields to inspire the new </w:t>
      </w:r>
      <w:bookmarkEnd w:id="4"/>
      <w:r w:rsidR="0082419E" w:rsidRPr="007857AA">
        <w:rPr>
          <w:rFonts w:ascii="Cupra Light" w:hAnsi="Cupra Light"/>
          <w:szCs w:val="22"/>
          <w:lang w:val="en-US"/>
        </w:rPr>
        <w:t>generation.</w:t>
      </w:r>
      <w:r w:rsidRPr="007857AA">
        <w:rPr>
          <w:rFonts w:ascii="Cupra Light" w:hAnsi="Cupra Light"/>
          <w:szCs w:val="22"/>
          <w:lang w:val="en-US"/>
        </w:rPr>
        <w:t xml:space="preserve"> </w:t>
      </w:r>
      <w:r w:rsidR="00AA4027" w:rsidRPr="007857AA">
        <w:rPr>
          <w:rFonts w:ascii="Cupra Light" w:hAnsi="Cupra Light"/>
          <w:szCs w:val="22"/>
          <w:lang w:val="en-US"/>
        </w:rPr>
        <w:t xml:space="preserve">Speaking with globally </w:t>
      </w:r>
      <w:proofErr w:type="spellStart"/>
      <w:r w:rsidR="00AA4027" w:rsidRPr="007857AA">
        <w:rPr>
          <w:rFonts w:ascii="Cupra Light" w:hAnsi="Cupra Light"/>
          <w:szCs w:val="22"/>
          <w:lang w:val="en-US"/>
        </w:rPr>
        <w:t>recognised</w:t>
      </w:r>
      <w:proofErr w:type="spellEnd"/>
      <w:r w:rsidR="00AA4027" w:rsidRPr="007857AA">
        <w:rPr>
          <w:rFonts w:ascii="Cupra Light" w:hAnsi="Cupra Light"/>
          <w:szCs w:val="22"/>
          <w:lang w:val="en-US"/>
        </w:rPr>
        <w:t xml:space="preserve"> futurist and Chief Metaverse Offi</w:t>
      </w:r>
      <w:r w:rsidR="00A143DA" w:rsidRPr="007857AA">
        <w:rPr>
          <w:rFonts w:ascii="Cupra Light" w:hAnsi="Cupra Light"/>
          <w:szCs w:val="22"/>
          <w:lang w:val="en-US"/>
        </w:rPr>
        <w:t>c</w:t>
      </w:r>
      <w:r w:rsidR="00AA4027" w:rsidRPr="007857AA">
        <w:rPr>
          <w:rFonts w:ascii="Cupra Light" w:hAnsi="Cupra Light"/>
          <w:szCs w:val="22"/>
          <w:lang w:val="en-US"/>
        </w:rPr>
        <w:t xml:space="preserve">er Cathy Hackl, Griffiths revealed that </w:t>
      </w:r>
      <w:r w:rsidR="00326EBF" w:rsidRPr="007857AA">
        <w:rPr>
          <w:rFonts w:ascii="Cupra Light" w:hAnsi="Cupra Light"/>
          <w:szCs w:val="22"/>
          <w:lang w:val="en-US"/>
        </w:rPr>
        <w:t xml:space="preserve">brands and individuals </w:t>
      </w:r>
      <w:r w:rsidR="00AA4027" w:rsidRPr="007857AA">
        <w:rPr>
          <w:rFonts w:ascii="Cupra Light" w:hAnsi="Cupra Light"/>
          <w:szCs w:val="22"/>
          <w:lang w:val="en-US"/>
        </w:rPr>
        <w:t>will be able to</w:t>
      </w:r>
      <w:r w:rsidR="00326EBF" w:rsidRPr="007857AA">
        <w:rPr>
          <w:rFonts w:ascii="Cupra Light" w:hAnsi="Cupra Light"/>
          <w:szCs w:val="22"/>
          <w:lang w:val="en-US"/>
        </w:rPr>
        <w:t xml:space="preserve"> showca</w:t>
      </w:r>
      <w:r w:rsidR="00C821EA" w:rsidRPr="007857AA">
        <w:rPr>
          <w:rFonts w:ascii="Cupra Light" w:hAnsi="Cupra Light"/>
          <w:szCs w:val="22"/>
          <w:lang w:val="en-US"/>
        </w:rPr>
        <w:t>se</w:t>
      </w:r>
      <w:r w:rsidR="00326EBF" w:rsidRPr="007857AA">
        <w:rPr>
          <w:rFonts w:ascii="Cupra Light" w:hAnsi="Cupra Light"/>
          <w:szCs w:val="22"/>
          <w:lang w:val="en-US"/>
        </w:rPr>
        <w:t xml:space="preserve"> artistic </w:t>
      </w:r>
      <w:r w:rsidR="00C82861" w:rsidRPr="007857AA">
        <w:rPr>
          <w:rFonts w:ascii="Cupra Light" w:hAnsi="Cupra Light"/>
          <w:szCs w:val="22"/>
          <w:lang w:val="en-US"/>
        </w:rPr>
        <w:t>material</w:t>
      </w:r>
      <w:r w:rsidR="003E03BE" w:rsidRPr="007857AA">
        <w:rPr>
          <w:rFonts w:ascii="Cupra Light" w:hAnsi="Cupra Light"/>
          <w:szCs w:val="22"/>
          <w:lang w:val="en-US"/>
        </w:rPr>
        <w:t xml:space="preserve"> such as</w:t>
      </w:r>
      <w:r w:rsidR="00326EBF" w:rsidRPr="007857AA">
        <w:rPr>
          <w:rFonts w:ascii="Cupra Light" w:hAnsi="Cupra Light"/>
          <w:szCs w:val="22"/>
          <w:lang w:val="en-US"/>
        </w:rPr>
        <w:t xml:space="preserve"> NFTs, display digital and physical products</w:t>
      </w:r>
      <w:r w:rsidR="000F0F9A" w:rsidRPr="007857AA">
        <w:rPr>
          <w:rFonts w:ascii="Cupra Light" w:hAnsi="Cupra Light"/>
          <w:szCs w:val="22"/>
          <w:lang w:val="en-US"/>
        </w:rPr>
        <w:t>,</w:t>
      </w:r>
      <w:r w:rsidR="00C821EA" w:rsidRPr="007857AA">
        <w:rPr>
          <w:rFonts w:ascii="Cupra Light" w:hAnsi="Cupra Light"/>
          <w:szCs w:val="22"/>
          <w:lang w:val="en-US"/>
        </w:rPr>
        <w:t xml:space="preserve"> and </w:t>
      </w:r>
      <w:r w:rsidR="00326EBF" w:rsidRPr="007857AA">
        <w:rPr>
          <w:rFonts w:ascii="Cupra Light" w:hAnsi="Cupra Light"/>
          <w:szCs w:val="22"/>
          <w:lang w:val="en-US"/>
        </w:rPr>
        <w:t>stream content</w:t>
      </w:r>
      <w:r w:rsidR="00C821EA" w:rsidRPr="007857AA">
        <w:rPr>
          <w:rFonts w:ascii="Cupra Light" w:hAnsi="Cupra Light"/>
          <w:szCs w:val="22"/>
          <w:lang w:val="en-US"/>
        </w:rPr>
        <w:t xml:space="preserve"> within </w:t>
      </w:r>
      <w:proofErr w:type="spellStart"/>
      <w:r w:rsidR="00C821EA" w:rsidRPr="007857AA">
        <w:rPr>
          <w:rFonts w:ascii="Cupra Light" w:hAnsi="Cupra Light"/>
          <w:szCs w:val="22"/>
          <w:lang w:val="en-US"/>
        </w:rPr>
        <w:t>Metahype</w:t>
      </w:r>
      <w:proofErr w:type="spellEnd"/>
      <w:r w:rsidR="00C821EA" w:rsidRPr="007857AA">
        <w:rPr>
          <w:rFonts w:ascii="Cupra Light" w:hAnsi="Cupra Light"/>
          <w:szCs w:val="22"/>
          <w:lang w:val="en-US"/>
        </w:rPr>
        <w:t xml:space="preserve">. </w:t>
      </w:r>
    </w:p>
    <w:p w14:paraId="4973C667" w14:textId="47C5B72E" w:rsidR="00885E61" w:rsidRPr="007857AA" w:rsidRDefault="00326EBF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>CUPRA will</w:t>
      </w:r>
      <w:r w:rsidR="00065990" w:rsidRPr="007857AA">
        <w:rPr>
          <w:rFonts w:ascii="Cupra Light" w:hAnsi="Cupra Light"/>
          <w:szCs w:val="22"/>
          <w:lang w:val="en-US"/>
        </w:rPr>
        <w:t xml:space="preserve"> have its own</w:t>
      </w:r>
      <w:r w:rsidR="006F77A2" w:rsidRPr="007857AA">
        <w:rPr>
          <w:rFonts w:ascii="Cupra Light" w:hAnsi="Cupra Light"/>
          <w:szCs w:val="22"/>
          <w:lang w:val="en-US"/>
        </w:rPr>
        <w:t xml:space="preserve"> hub </w:t>
      </w:r>
      <w:r w:rsidR="00065990" w:rsidRPr="007857AA">
        <w:rPr>
          <w:rFonts w:ascii="Cupra Light" w:hAnsi="Cupra Light"/>
          <w:szCs w:val="22"/>
          <w:lang w:val="en-US"/>
        </w:rPr>
        <w:t>within</w:t>
      </w:r>
      <w:r w:rsidR="002E2E99" w:rsidRPr="007857AA">
        <w:rPr>
          <w:rFonts w:ascii="Cupra Light" w:hAnsi="Cupra Light"/>
          <w:szCs w:val="22"/>
          <w:lang w:val="en-US"/>
        </w:rPr>
        <w:t xml:space="preserve"> the platform</w:t>
      </w:r>
      <w:r w:rsidR="000F0F9A" w:rsidRPr="007857AA">
        <w:rPr>
          <w:rFonts w:ascii="Cupra Light" w:hAnsi="Cupra Light"/>
          <w:szCs w:val="22"/>
          <w:lang w:val="en-US"/>
        </w:rPr>
        <w:t xml:space="preserve"> –</w:t>
      </w:r>
      <w:r w:rsidR="008C64F6" w:rsidRPr="007857AA">
        <w:rPr>
          <w:rFonts w:ascii="Cupra Light" w:hAnsi="Cupra Light"/>
          <w:szCs w:val="22"/>
          <w:lang w:val="en-US"/>
        </w:rPr>
        <w:t xml:space="preserve"> </w:t>
      </w:r>
      <w:r w:rsidR="00065990" w:rsidRPr="007857AA">
        <w:rPr>
          <w:rFonts w:ascii="Cupra Light" w:hAnsi="Cupra Light"/>
          <w:szCs w:val="22"/>
          <w:lang w:val="en-US"/>
        </w:rPr>
        <w:t>a place where it can</w:t>
      </w:r>
      <w:r w:rsidRPr="007857AA">
        <w:rPr>
          <w:rFonts w:ascii="Cupra Light" w:hAnsi="Cupra Light"/>
          <w:szCs w:val="22"/>
          <w:lang w:val="en-US"/>
        </w:rPr>
        <w:t xml:space="preserve"> create new </w:t>
      </w:r>
      <w:r w:rsidR="0037787A" w:rsidRPr="007857AA">
        <w:rPr>
          <w:rFonts w:ascii="Cupra Light" w:hAnsi="Cupra Light"/>
          <w:szCs w:val="22"/>
          <w:lang w:val="en-US"/>
        </w:rPr>
        <w:t xml:space="preserve">and spectacular </w:t>
      </w:r>
      <w:r w:rsidRPr="007857AA">
        <w:rPr>
          <w:rFonts w:ascii="Cupra Light" w:hAnsi="Cupra Light"/>
          <w:szCs w:val="22"/>
          <w:lang w:val="en-US"/>
        </w:rPr>
        <w:t>experiences</w:t>
      </w:r>
      <w:r w:rsidR="00992BFB" w:rsidRPr="007857AA">
        <w:rPr>
          <w:rFonts w:ascii="Cupra Light" w:hAnsi="Cupra Light"/>
          <w:szCs w:val="22"/>
          <w:lang w:val="en-US"/>
        </w:rPr>
        <w:t xml:space="preserve"> for the CUPRA Tribe</w:t>
      </w:r>
      <w:r w:rsidRPr="007857AA">
        <w:rPr>
          <w:rFonts w:ascii="Cupra Light" w:hAnsi="Cupra Light"/>
          <w:szCs w:val="22"/>
          <w:lang w:val="en-US"/>
        </w:rPr>
        <w:t xml:space="preserve"> at different points </w:t>
      </w:r>
      <w:r w:rsidR="003E03BE" w:rsidRPr="007857AA">
        <w:rPr>
          <w:rFonts w:ascii="Cupra Light" w:hAnsi="Cupra Light"/>
          <w:szCs w:val="22"/>
          <w:lang w:val="en-US"/>
        </w:rPr>
        <w:t xml:space="preserve">throughout </w:t>
      </w:r>
      <w:r w:rsidRPr="007857AA">
        <w:rPr>
          <w:rFonts w:ascii="Cupra Light" w:hAnsi="Cupra Light"/>
          <w:szCs w:val="22"/>
          <w:lang w:val="en-US"/>
        </w:rPr>
        <w:t>the customer journey</w:t>
      </w:r>
      <w:r w:rsidR="00992BFB" w:rsidRPr="007857AA">
        <w:rPr>
          <w:rFonts w:ascii="Cupra Light" w:hAnsi="Cupra Light"/>
          <w:szCs w:val="22"/>
          <w:lang w:val="en-US"/>
        </w:rPr>
        <w:t>.</w:t>
      </w:r>
      <w:r w:rsidRPr="007857AA">
        <w:rPr>
          <w:rFonts w:ascii="Cupra Light" w:hAnsi="Cupra Light"/>
          <w:szCs w:val="22"/>
          <w:lang w:val="en-US"/>
        </w:rPr>
        <w:t xml:space="preserve"> </w:t>
      </w:r>
    </w:p>
    <w:p w14:paraId="13297E21" w14:textId="713DEE5A" w:rsidR="008C5B25" w:rsidRPr="007857AA" w:rsidRDefault="008C5B25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b/>
          <w:bCs/>
          <w:szCs w:val="22"/>
          <w:lang w:val="en-US"/>
        </w:rPr>
        <w:t>“With virtual worlds brands have the opportunity to create completely new,</w:t>
      </w:r>
      <w:r w:rsidR="00DE7AA9" w:rsidRPr="007857AA">
        <w:rPr>
          <w:rFonts w:ascii="Cupra Light" w:hAnsi="Cupra Light"/>
          <w:b/>
          <w:bCs/>
          <w:szCs w:val="22"/>
          <w:lang w:val="en-US"/>
        </w:rPr>
        <w:t xml:space="preserve"> </w:t>
      </w:r>
      <w:r w:rsidRPr="007857AA">
        <w:rPr>
          <w:rFonts w:ascii="Cupra Light" w:hAnsi="Cupra Light"/>
          <w:b/>
          <w:bCs/>
          <w:szCs w:val="22"/>
          <w:lang w:val="en-US"/>
        </w:rPr>
        <w:t>immersive experiences for their existing and future customers. This is a great</w:t>
      </w:r>
      <w:r w:rsidR="00DE7AA9" w:rsidRPr="007857AA">
        <w:rPr>
          <w:rFonts w:ascii="Cupra Light" w:hAnsi="Cupra Light"/>
          <w:b/>
          <w:bCs/>
          <w:szCs w:val="22"/>
          <w:lang w:val="en-US"/>
        </w:rPr>
        <w:t xml:space="preserve"> </w:t>
      </w:r>
      <w:r w:rsidRPr="007857AA">
        <w:rPr>
          <w:rFonts w:ascii="Cupra Light" w:hAnsi="Cupra Light"/>
          <w:b/>
          <w:bCs/>
          <w:szCs w:val="22"/>
          <w:lang w:val="en-US"/>
        </w:rPr>
        <w:t>opportunity for CUPRA to engage with its communities in innovative and</w:t>
      </w:r>
      <w:r w:rsidR="00DE7AA9" w:rsidRPr="007857AA">
        <w:rPr>
          <w:rFonts w:ascii="Cupra Light" w:hAnsi="Cupra Light"/>
          <w:b/>
          <w:bCs/>
          <w:szCs w:val="22"/>
          <w:lang w:val="en-US"/>
        </w:rPr>
        <w:t xml:space="preserve"> </w:t>
      </w:r>
      <w:r w:rsidRPr="007857AA">
        <w:rPr>
          <w:rFonts w:ascii="Cupra Light" w:hAnsi="Cupra Light"/>
          <w:b/>
          <w:bCs/>
          <w:szCs w:val="22"/>
          <w:lang w:val="en-US"/>
        </w:rPr>
        <w:t xml:space="preserve">truly authentic ways via </w:t>
      </w:r>
      <w:proofErr w:type="spellStart"/>
      <w:r w:rsidRPr="007857AA">
        <w:rPr>
          <w:rFonts w:ascii="Cupra Light" w:hAnsi="Cupra Light"/>
          <w:b/>
          <w:bCs/>
          <w:szCs w:val="22"/>
          <w:lang w:val="en-US"/>
        </w:rPr>
        <w:t>Metahype</w:t>
      </w:r>
      <w:proofErr w:type="spellEnd"/>
      <w:r w:rsidRPr="007857AA">
        <w:rPr>
          <w:rFonts w:ascii="Cupra Light" w:hAnsi="Cupra Light"/>
          <w:b/>
          <w:bCs/>
          <w:szCs w:val="22"/>
          <w:lang w:val="en-US"/>
        </w:rPr>
        <w:t>”</w:t>
      </w:r>
      <w:r w:rsidRPr="007857AA">
        <w:rPr>
          <w:rFonts w:ascii="Cupra Light" w:hAnsi="Cupra Light"/>
          <w:szCs w:val="22"/>
          <w:lang w:val="en-US"/>
        </w:rPr>
        <w:t>, said Hackl.</w:t>
      </w:r>
    </w:p>
    <w:p w14:paraId="05294388" w14:textId="650C2F4F" w:rsidR="00E32036" w:rsidRPr="007857AA" w:rsidRDefault="00015E4D" w:rsidP="00DE7AA9">
      <w:pPr>
        <w:pStyle w:val="Bodycopy"/>
        <w:jc w:val="both"/>
        <w:rPr>
          <w:rFonts w:ascii="Cupra Medium" w:eastAsia="Arial Unicode MS" w:hAnsi="Cupra Medium"/>
          <w:b/>
          <w:bCs/>
          <w:lang w:val="en-US" w:eastAsia="en-US"/>
        </w:rPr>
      </w:pPr>
      <w:r w:rsidRPr="007857AA">
        <w:rPr>
          <w:rFonts w:ascii="Cupra Medium" w:eastAsia="Arial Unicode MS" w:hAnsi="Cupra Medium"/>
          <w:b/>
          <w:bCs/>
          <w:lang w:val="en-US" w:eastAsia="en-US"/>
        </w:rPr>
        <w:t>CUPRA</w:t>
      </w:r>
      <w:r w:rsidRPr="007857AA">
        <w:rPr>
          <w:rFonts w:ascii="Cupra Medium" w:eastAsia="Arial Unicode MS" w:hAnsi="Cupra Medium"/>
          <w:b/>
          <w:bCs/>
          <w:vertAlign w:val="superscript"/>
          <w:lang w:val="en-US" w:eastAsia="en-US"/>
        </w:rPr>
        <w:t>2</w:t>
      </w:r>
      <w:r w:rsidRPr="007857AA">
        <w:rPr>
          <w:rFonts w:ascii="Cupra Medium" w:eastAsia="Arial Unicode MS" w:hAnsi="Cupra Medium"/>
          <w:b/>
          <w:bCs/>
          <w:lang w:val="en-US" w:eastAsia="en-US"/>
        </w:rPr>
        <w:t xml:space="preserve"> Experience: </w:t>
      </w:r>
      <w:r w:rsidR="000F0F9A" w:rsidRPr="007857AA">
        <w:rPr>
          <w:rFonts w:ascii="Cupra Medium" w:eastAsia="Arial Unicode MS" w:hAnsi="Cupra Medium"/>
          <w:b/>
          <w:bCs/>
          <w:lang w:val="en-US" w:eastAsia="en-US"/>
        </w:rPr>
        <w:t>R</w:t>
      </w:r>
      <w:r w:rsidR="00E32036" w:rsidRPr="007857AA">
        <w:rPr>
          <w:rFonts w:ascii="Cupra Medium" w:eastAsia="Arial Unicode MS" w:hAnsi="Cupra Medium"/>
          <w:b/>
          <w:bCs/>
          <w:lang w:val="en-US" w:eastAsia="en-US"/>
        </w:rPr>
        <w:t xml:space="preserve">acing </w:t>
      </w:r>
      <w:r w:rsidR="000F0F9A" w:rsidRPr="007857AA">
        <w:rPr>
          <w:rFonts w:ascii="Cupra Medium" w:eastAsia="Arial Unicode MS" w:hAnsi="Cupra Medium"/>
          <w:b/>
          <w:bCs/>
          <w:lang w:val="en-US" w:eastAsia="en-US"/>
        </w:rPr>
        <w:t>l</w:t>
      </w:r>
      <w:r w:rsidR="00EB0DD9" w:rsidRPr="007857AA">
        <w:rPr>
          <w:rFonts w:ascii="Cupra Medium" w:eastAsia="Arial Unicode MS" w:hAnsi="Cupra Medium"/>
          <w:b/>
          <w:bCs/>
          <w:lang w:val="en-US" w:eastAsia="en-US"/>
        </w:rPr>
        <w:t>ike n</w:t>
      </w:r>
      <w:r w:rsidR="000F0F9A" w:rsidRPr="007857AA">
        <w:rPr>
          <w:rFonts w:ascii="Cupra Medium" w:eastAsia="Arial Unicode MS" w:hAnsi="Cupra Medium"/>
          <w:b/>
          <w:bCs/>
          <w:lang w:val="en-US" w:eastAsia="en-US"/>
        </w:rPr>
        <w:t>ever before</w:t>
      </w:r>
      <w:r w:rsidR="00EB0DD9" w:rsidRPr="007857AA">
        <w:rPr>
          <w:rFonts w:ascii="Cupra Medium" w:eastAsia="Arial Unicode MS" w:hAnsi="Cupra Medium"/>
          <w:b/>
          <w:bCs/>
          <w:lang w:val="en-US" w:eastAsia="en-US"/>
        </w:rPr>
        <w:t xml:space="preserve"> </w:t>
      </w:r>
    </w:p>
    <w:p w14:paraId="4C899618" w14:textId="5CFB8064" w:rsidR="00E32036" w:rsidRPr="007857AA" w:rsidRDefault="00210AB8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 xml:space="preserve">Not satisfied with bringing its emotional experiences to the </w:t>
      </w:r>
      <w:r w:rsidR="000F0F9A" w:rsidRPr="007857AA">
        <w:rPr>
          <w:rFonts w:ascii="Cupra Light" w:hAnsi="Cupra Light"/>
          <w:szCs w:val="22"/>
          <w:lang w:val="en-US"/>
        </w:rPr>
        <w:t>metaverse</w:t>
      </w:r>
      <w:r w:rsidRPr="007857AA">
        <w:rPr>
          <w:rFonts w:ascii="Cupra Light" w:hAnsi="Cupra Light"/>
          <w:szCs w:val="22"/>
          <w:lang w:val="en-US"/>
        </w:rPr>
        <w:t xml:space="preserve">, CUPRA also </w:t>
      </w:r>
      <w:r w:rsidR="00FA2959" w:rsidRPr="007857AA">
        <w:rPr>
          <w:rFonts w:ascii="Cupra Light" w:hAnsi="Cupra Light"/>
          <w:szCs w:val="22"/>
          <w:lang w:val="en-US"/>
        </w:rPr>
        <w:t xml:space="preserve">gave a glimpse of </w:t>
      </w:r>
      <w:r w:rsidRPr="007857AA">
        <w:rPr>
          <w:rFonts w:ascii="Cupra Light" w:hAnsi="Cupra Light"/>
          <w:szCs w:val="22"/>
          <w:lang w:val="en-US"/>
        </w:rPr>
        <w:t xml:space="preserve">a whole new </w:t>
      </w:r>
      <w:r w:rsidR="000F0F9A" w:rsidRPr="007857AA">
        <w:rPr>
          <w:rFonts w:ascii="Cupra Light" w:hAnsi="Cupra Light"/>
          <w:szCs w:val="22"/>
          <w:lang w:val="en-US"/>
        </w:rPr>
        <w:t>way of racing, combining the</w:t>
      </w:r>
      <w:r w:rsidR="002E2E99" w:rsidRPr="007857AA">
        <w:rPr>
          <w:rFonts w:ascii="Cupra Light" w:hAnsi="Cupra Light"/>
          <w:szCs w:val="22"/>
          <w:lang w:val="en-US"/>
        </w:rPr>
        <w:t xml:space="preserve"> </w:t>
      </w:r>
      <w:r w:rsidR="00C4314E" w:rsidRPr="007857AA">
        <w:rPr>
          <w:rFonts w:ascii="Cupra Light" w:hAnsi="Cupra Light"/>
          <w:szCs w:val="22"/>
          <w:lang w:val="en-US"/>
        </w:rPr>
        <w:t xml:space="preserve">real and virtual worlds: </w:t>
      </w:r>
      <w:r w:rsidR="009762D7" w:rsidRPr="007857AA">
        <w:rPr>
          <w:rFonts w:ascii="Cupra Light" w:hAnsi="Cupra Light"/>
          <w:szCs w:val="22"/>
          <w:lang w:val="en-US"/>
        </w:rPr>
        <w:t>the CUPRA</w:t>
      </w:r>
      <w:r w:rsidR="009762D7" w:rsidRPr="007857AA">
        <w:rPr>
          <w:rFonts w:ascii="Cupra Light" w:hAnsi="Cupra Light"/>
          <w:szCs w:val="22"/>
          <w:vertAlign w:val="superscript"/>
          <w:lang w:val="en-US"/>
        </w:rPr>
        <w:t>2</w:t>
      </w:r>
      <w:r w:rsidR="009762D7" w:rsidRPr="007857AA">
        <w:rPr>
          <w:rFonts w:ascii="Cupra Light" w:hAnsi="Cupra Light"/>
          <w:szCs w:val="22"/>
          <w:lang w:val="en-US"/>
        </w:rPr>
        <w:t xml:space="preserve"> Experience. </w:t>
      </w:r>
    </w:p>
    <w:p w14:paraId="58448581" w14:textId="0BE6146C" w:rsidR="003D19FE" w:rsidRPr="007857AA" w:rsidRDefault="003D19FE" w:rsidP="00DE7AA9">
      <w:pPr>
        <w:pStyle w:val="Bodycopy"/>
        <w:spacing w:line="276" w:lineRule="auto"/>
        <w:ind w:right="29"/>
        <w:jc w:val="both"/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</w:pPr>
      <w:r w:rsidRPr="007857AA">
        <w:rPr>
          <w:rFonts w:ascii="Cupra Light" w:hAnsi="Cupra Light"/>
          <w:b/>
          <w:bCs/>
          <w:szCs w:val="22"/>
          <w:lang w:val="en-US"/>
        </w:rPr>
        <w:t>“</w:t>
      </w:r>
      <w:r w:rsidR="00EB0DD9" w:rsidRPr="007857AA">
        <w:rPr>
          <w:rFonts w:ascii="Cupra Light" w:hAnsi="Cupra Light"/>
          <w:b/>
          <w:bCs/>
          <w:szCs w:val="22"/>
          <w:lang w:val="en-US"/>
        </w:rPr>
        <w:t>W</w:t>
      </w:r>
      <w:r w:rsidR="00015E4D" w:rsidRPr="007857AA">
        <w:rPr>
          <w:rFonts w:ascii="Cupra Light" w:hAnsi="Cupra Light"/>
          <w:b/>
          <w:bCs/>
          <w:szCs w:val="22"/>
          <w:lang w:val="en-US"/>
        </w:rPr>
        <w:t xml:space="preserve">ith our all-electric </w:t>
      </w:r>
      <w:proofErr w:type="spellStart"/>
      <w:r w:rsidR="00015E4D" w:rsidRPr="007857AA">
        <w:rPr>
          <w:rFonts w:ascii="Cupra Light" w:hAnsi="Cupra Light"/>
          <w:b/>
          <w:bCs/>
          <w:szCs w:val="22"/>
          <w:lang w:val="en-US"/>
        </w:rPr>
        <w:t>UrbanRebel</w:t>
      </w:r>
      <w:proofErr w:type="spellEnd"/>
      <w:r w:rsidR="00015E4D" w:rsidRPr="007857AA">
        <w:rPr>
          <w:rFonts w:ascii="Cupra Light" w:hAnsi="Cupra Light"/>
          <w:b/>
          <w:bCs/>
          <w:szCs w:val="22"/>
          <w:lang w:val="en-US"/>
        </w:rPr>
        <w:t>,</w:t>
      </w:r>
      <w:r w:rsidR="00EF1388" w:rsidRPr="007857AA">
        <w:rPr>
          <w:rFonts w:ascii="Cupra Light" w:hAnsi="Cupra Light"/>
          <w:b/>
          <w:bCs/>
          <w:szCs w:val="22"/>
          <w:lang w:val="en-US"/>
        </w:rPr>
        <w:t xml:space="preserve"> we’</w:t>
      </w:r>
      <w:r w:rsidR="008C64F6" w:rsidRPr="007857AA">
        <w:rPr>
          <w:rFonts w:ascii="Cupra Light" w:hAnsi="Cupra Light"/>
          <w:b/>
          <w:bCs/>
          <w:szCs w:val="22"/>
          <w:lang w:val="en-US"/>
        </w:rPr>
        <w:t>re</w:t>
      </w:r>
      <w:r w:rsidR="004B35F9" w:rsidRPr="007857AA">
        <w:rPr>
          <w:rFonts w:ascii="Cupra Light" w:hAnsi="Cupra Light"/>
          <w:b/>
          <w:bCs/>
          <w:szCs w:val="22"/>
          <w:lang w:val="en-US"/>
        </w:rPr>
        <w:t xml:space="preserve"> bringing</w:t>
      </w:r>
      <w:r w:rsidR="00210AB8" w:rsidRPr="007857AA">
        <w:rPr>
          <w:rFonts w:ascii="Cupra Light" w:hAnsi="Cupra Light"/>
          <w:b/>
          <w:bCs/>
          <w:szCs w:val="22"/>
          <w:lang w:val="en-US"/>
        </w:rPr>
        <w:t xml:space="preserve"> </w:t>
      </w:r>
      <w:r w:rsidR="002E2E99" w:rsidRPr="007857AA">
        <w:rPr>
          <w:rFonts w:ascii="Cupra Light" w:hAnsi="Cupra Light"/>
          <w:b/>
          <w:bCs/>
          <w:szCs w:val="22"/>
          <w:lang w:val="en-US"/>
        </w:rPr>
        <w:t xml:space="preserve">the </w:t>
      </w:r>
      <w:r w:rsidR="002E2E99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>CUPRA</w:t>
      </w:r>
      <w:r w:rsidR="002E2E99" w:rsidRPr="007857AA">
        <w:rPr>
          <w:rFonts w:ascii="Cupra Light" w:eastAsia="Corbel" w:hAnsi="Cupra Light"/>
          <w:b/>
          <w:bCs/>
          <w:color w:val="000000"/>
          <w:szCs w:val="22"/>
          <w:vertAlign w:val="superscript"/>
          <w:lang w:val="en-GB" w:eastAsia="en-US"/>
        </w:rPr>
        <w:t>2</w:t>
      </w:r>
      <w:r w:rsidR="002E2E99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 xml:space="preserve"> Experience to the world</w:t>
      </w:r>
      <w:r w:rsidR="00A25269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>,</w:t>
      </w:r>
      <w:r w:rsidR="00C4314E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 xml:space="preserve"> a unique racing experience </w:t>
      </w:r>
      <w:r w:rsidR="004B35F9" w:rsidRPr="007857AA">
        <w:rPr>
          <w:rFonts w:ascii="Cupra Light" w:hAnsi="Cupra Light"/>
          <w:b/>
          <w:bCs/>
          <w:szCs w:val="22"/>
          <w:lang w:val="en-US"/>
        </w:rPr>
        <w:t xml:space="preserve">where </w:t>
      </w:r>
      <w:r w:rsidR="00015E4D" w:rsidRPr="007857AA">
        <w:rPr>
          <w:rFonts w:ascii="Cupra Light" w:hAnsi="Cupra Light"/>
          <w:b/>
          <w:bCs/>
          <w:szCs w:val="22"/>
          <w:lang w:val="en-US"/>
        </w:rPr>
        <w:t>what you drive is real, but what you see is virtual</w:t>
      </w:r>
      <w:r w:rsidR="000F0F9A" w:rsidRPr="007857AA">
        <w:rPr>
          <w:rFonts w:ascii="Cupra Light" w:hAnsi="Cupra Light"/>
          <w:b/>
          <w:bCs/>
          <w:szCs w:val="22"/>
          <w:lang w:val="en-US"/>
        </w:rPr>
        <w:t>,</w:t>
      </w:r>
      <w:r w:rsidR="00ED6BC5" w:rsidRPr="007857AA">
        <w:rPr>
          <w:rFonts w:ascii="Cupra Light" w:hAnsi="Cupra Light"/>
          <w:b/>
          <w:bCs/>
          <w:szCs w:val="22"/>
          <w:lang w:val="en-US"/>
        </w:rPr>
        <w:t>”</w:t>
      </w:r>
      <w:r w:rsidR="00ED6BC5" w:rsidRPr="007857AA">
        <w:rPr>
          <w:rFonts w:ascii="Cupra Light" w:hAnsi="Cupra Light"/>
          <w:szCs w:val="22"/>
          <w:lang w:val="en-US"/>
        </w:rPr>
        <w:t xml:space="preserve"> explain</w:t>
      </w:r>
      <w:r w:rsidR="00A04ECA" w:rsidRPr="007857AA">
        <w:rPr>
          <w:rFonts w:ascii="Cupra Light" w:hAnsi="Cupra Light"/>
          <w:szCs w:val="22"/>
          <w:lang w:val="en-US"/>
        </w:rPr>
        <w:t>ed</w:t>
      </w:r>
      <w:r w:rsidR="00ED6BC5" w:rsidRPr="007857AA">
        <w:rPr>
          <w:rFonts w:ascii="Cupra Light" w:hAnsi="Cupra Light"/>
          <w:szCs w:val="22"/>
          <w:lang w:val="en-US"/>
        </w:rPr>
        <w:t xml:space="preserve"> Antoni</w:t>
      </w:r>
      <w:r w:rsidR="009000F7" w:rsidRPr="007857AA">
        <w:rPr>
          <w:rFonts w:ascii="Cupra Light" w:hAnsi="Cupra Light"/>
          <w:szCs w:val="22"/>
          <w:lang w:val="en-US"/>
        </w:rPr>
        <w:t>n</w:t>
      </w:r>
      <w:r w:rsidR="00ED6BC5" w:rsidRPr="007857AA">
        <w:rPr>
          <w:rFonts w:ascii="Cupra Light" w:hAnsi="Cupra Light"/>
          <w:szCs w:val="22"/>
          <w:lang w:val="en-US"/>
        </w:rPr>
        <w:t xml:space="preserve">o Labate, </w:t>
      </w:r>
      <w:r w:rsidR="00EF1388" w:rsidRPr="007857AA">
        <w:rPr>
          <w:rFonts w:ascii="Cupra Light" w:hAnsi="Cupra Light"/>
          <w:szCs w:val="22"/>
          <w:lang w:val="en-US"/>
        </w:rPr>
        <w:t xml:space="preserve">CUPRA’s </w:t>
      </w:r>
      <w:r w:rsidR="00ED6BC5" w:rsidRPr="007857AA">
        <w:rPr>
          <w:rFonts w:ascii="Cupra Light" w:hAnsi="Cupra Light"/>
          <w:szCs w:val="22"/>
          <w:lang w:val="en-US"/>
        </w:rPr>
        <w:t xml:space="preserve">Director of Strategy, Business Development &amp; </w:t>
      </w:r>
      <w:r w:rsidR="00EF1388" w:rsidRPr="007857AA">
        <w:rPr>
          <w:rFonts w:ascii="Cupra Light" w:hAnsi="Cupra Light"/>
          <w:szCs w:val="22"/>
          <w:lang w:val="en-US"/>
        </w:rPr>
        <w:t>Operations.</w:t>
      </w:r>
      <w:r w:rsidR="00EF1388" w:rsidRPr="007857AA">
        <w:rPr>
          <w:rFonts w:ascii="Cupra Light" w:hAnsi="Cupra Light"/>
          <w:b/>
          <w:bCs/>
          <w:szCs w:val="22"/>
          <w:lang w:val="en-US"/>
        </w:rPr>
        <w:t xml:space="preserve"> </w:t>
      </w:r>
      <w:r w:rsidR="008C64F6" w:rsidRPr="007857AA">
        <w:rPr>
          <w:rFonts w:ascii="Cupra Light" w:hAnsi="Cupra Light"/>
          <w:b/>
          <w:bCs/>
          <w:szCs w:val="22"/>
          <w:lang w:val="en-US"/>
        </w:rPr>
        <w:t>“</w:t>
      </w:r>
      <w:r w:rsidR="00490D2C" w:rsidRPr="007857AA">
        <w:rPr>
          <w:rFonts w:ascii="Cupra Light" w:hAnsi="Cupra Light"/>
          <w:b/>
          <w:bCs/>
          <w:szCs w:val="22"/>
          <w:lang w:val="en-US"/>
        </w:rPr>
        <w:t>W</w:t>
      </w:r>
      <w:r w:rsidR="008C64F6" w:rsidRPr="007857AA">
        <w:rPr>
          <w:rFonts w:ascii="Cupra Light" w:hAnsi="Cupra Light"/>
          <w:b/>
          <w:bCs/>
          <w:szCs w:val="22"/>
          <w:lang w:val="en-US"/>
        </w:rPr>
        <w:t xml:space="preserve">ith the </w:t>
      </w:r>
      <w:r w:rsidR="008C64F6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>CUPRA</w:t>
      </w:r>
      <w:r w:rsidR="008C64F6" w:rsidRPr="007857AA">
        <w:rPr>
          <w:rFonts w:ascii="Cupra Light" w:eastAsia="Corbel" w:hAnsi="Cupra Light"/>
          <w:b/>
          <w:bCs/>
          <w:color w:val="000000"/>
          <w:szCs w:val="22"/>
          <w:vertAlign w:val="superscript"/>
          <w:lang w:val="en-GB" w:eastAsia="en-US"/>
        </w:rPr>
        <w:t>2</w:t>
      </w:r>
      <w:r w:rsidR="008C64F6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 xml:space="preserve"> Experience, we’re </w:t>
      </w:r>
      <w:r w:rsidR="000E510B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 xml:space="preserve">ready </w:t>
      </w:r>
      <w:r w:rsidR="008C64F6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 xml:space="preserve">to </w:t>
      </w:r>
      <w:r w:rsidR="00FA2959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 xml:space="preserve">shake up </w:t>
      </w:r>
      <w:r w:rsidR="008C64F6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>the traditional motorsports formats</w:t>
      </w:r>
      <w:r w:rsidR="000F0F9A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>.</w:t>
      </w:r>
      <w:r w:rsidR="008C64F6" w:rsidRPr="007857AA">
        <w:rPr>
          <w:rFonts w:ascii="Cupra Light" w:eastAsia="Corbel" w:hAnsi="Cupra Light"/>
          <w:b/>
          <w:bCs/>
          <w:color w:val="000000"/>
          <w:szCs w:val="22"/>
          <w:lang w:val="en-GB" w:eastAsia="en-US"/>
        </w:rPr>
        <w:t>”</w:t>
      </w:r>
    </w:p>
    <w:p w14:paraId="725B20C1" w14:textId="77777777" w:rsidR="00583F43" w:rsidRPr="007857AA" w:rsidRDefault="00583F43" w:rsidP="00DE7AA9">
      <w:pPr>
        <w:pStyle w:val="Bodycopy"/>
        <w:spacing w:line="276" w:lineRule="auto"/>
        <w:ind w:right="482"/>
        <w:jc w:val="both"/>
        <w:rPr>
          <w:rFonts w:ascii="Cupra Light" w:hAnsi="Cupra Light"/>
          <w:szCs w:val="22"/>
          <w:lang w:val="en-US"/>
        </w:rPr>
      </w:pPr>
    </w:p>
    <w:p w14:paraId="27E5B480" w14:textId="366BE714" w:rsidR="00EC4CE3" w:rsidRPr="007857AA" w:rsidRDefault="000923A4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lastRenderedPageBreak/>
        <w:t>Ahead of the</w:t>
      </w:r>
      <w:r w:rsidR="006807CB" w:rsidRPr="007857AA">
        <w:rPr>
          <w:rFonts w:ascii="Cupra Light" w:hAnsi="Cupra Light"/>
          <w:szCs w:val="22"/>
          <w:lang w:val="en-US"/>
        </w:rPr>
        <w:t xml:space="preserve"> </w:t>
      </w:r>
      <w:r w:rsidR="00126AA9" w:rsidRPr="007857AA">
        <w:rPr>
          <w:rFonts w:ascii="Cupra Light" w:hAnsi="Cupra Light"/>
          <w:szCs w:val="22"/>
          <w:lang w:val="en-US"/>
        </w:rPr>
        <w:t>CUPRA</w:t>
      </w:r>
      <w:r w:rsidR="00126AA9" w:rsidRPr="007857AA">
        <w:rPr>
          <w:rFonts w:ascii="Cupra Light" w:hAnsi="Cupra Light"/>
          <w:szCs w:val="22"/>
          <w:vertAlign w:val="superscript"/>
          <w:lang w:val="en-US"/>
        </w:rPr>
        <w:t>2</w:t>
      </w:r>
      <w:r w:rsidR="00AE20DB" w:rsidRPr="007857AA">
        <w:rPr>
          <w:rFonts w:ascii="Cupra Light" w:hAnsi="Cupra Light"/>
          <w:szCs w:val="22"/>
          <w:lang w:val="en-US"/>
        </w:rPr>
        <w:t xml:space="preserve"> Experience</w:t>
      </w:r>
      <w:r w:rsidR="006807CB" w:rsidRPr="007857AA">
        <w:rPr>
          <w:rFonts w:ascii="Cupra Light" w:hAnsi="Cupra Light"/>
          <w:szCs w:val="22"/>
          <w:lang w:val="en-US"/>
        </w:rPr>
        <w:t>’s launch</w:t>
      </w:r>
      <w:r w:rsidRPr="007857AA">
        <w:rPr>
          <w:rFonts w:ascii="Cupra Light" w:hAnsi="Cupra Light"/>
          <w:szCs w:val="22"/>
          <w:lang w:val="en-US"/>
        </w:rPr>
        <w:t xml:space="preserve">, </w:t>
      </w:r>
      <w:r w:rsidR="00AE20DB" w:rsidRPr="007857AA">
        <w:rPr>
          <w:rFonts w:ascii="Cupra Light" w:hAnsi="Cupra Light"/>
          <w:szCs w:val="22"/>
          <w:lang w:val="en-US"/>
        </w:rPr>
        <w:t>CUPRA</w:t>
      </w:r>
      <w:r w:rsidRPr="007857AA">
        <w:rPr>
          <w:rFonts w:ascii="Cupra Light" w:hAnsi="Cupra Light"/>
          <w:szCs w:val="22"/>
          <w:lang w:val="en-US"/>
        </w:rPr>
        <w:t xml:space="preserve"> will auction its</w:t>
      </w:r>
      <w:r w:rsidR="00ED6BC5" w:rsidRPr="007857AA">
        <w:rPr>
          <w:rFonts w:ascii="Cupra Light" w:hAnsi="Cupra Light"/>
          <w:szCs w:val="22"/>
          <w:lang w:val="en-US"/>
        </w:rPr>
        <w:t xml:space="preserve"> first NFT of the </w:t>
      </w:r>
      <w:proofErr w:type="spellStart"/>
      <w:r w:rsidR="00ED6BC5" w:rsidRPr="007857AA">
        <w:rPr>
          <w:rFonts w:ascii="Cupra Light" w:hAnsi="Cupra Light"/>
          <w:szCs w:val="22"/>
          <w:lang w:val="en-US"/>
        </w:rPr>
        <w:t>UrbanRebel</w:t>
      </w:r>
      <w:proofErr w:type="spellEnd"/>
      <w:r w:rsidR="00AE24CF" w:rsidRPr="007857AA">
        <w:rPr>
          <w:rFonts w:ascii="Cupra Light" w:hAnsi="Cupra Light"/>
          <w:szCs w:val="22"/>
          <w:lang w:val="en-US"/>
        </w:rPr>
        <w:t>.</w:t>
      </w:r>
      <w:r w:rsidR="006807CB" w:rsidRPr="007857AA">
        <w:rPr>
          <w:rFonts w:ascii="Cupra Light" w:hAnsi="Cupra Light"/>
          <w:szCs w:val="22"/>
          <w:lang w:val="en-US"/>
        </w:rPr>
        <w:t xml:space="preserve"> </w:t>
      </w:r>
      <w:r w:rsidR="00AE24CF" w:rsidRPr="007857AA">
        <w:rPr>
          <w:rFonts w:ascii="Cupra Light" w:hAnsi="Cupra Light"/>
          <w:szCs w:val="22"/>
          <w:lang w:val="en-US"/>
        </w:rPr>
        <w:t>T</w:t>
      </w:r>
      <w:r w:rsidR="00AE20DB" w:rsidRPr="007857AA">
        <w:rPr>
          <w:rFonts w:ascii="Cupra Light" w:hAnsi="Cupra Light"/>
          <w:szCs w:val="22"/>
          <w:lang w:val="en-US"/>
        </w:rPr>
        <w:t>he successful bidder will be given</w:t>
      </w:r>
      <w:r w:rsidR="00ED6BC5" w:rsidRPr="007857AA">
        <w:rPr>
          <w:rFonts w:ascii="Cupra Light" w:hAnsi="Cupra Light"/>
          <w:szCs w:val="22"/>
          <w:lang w:val="en-US"/>
        </w:rPr>
        <w:t xml:space="preserve"> the opportunity to be </w:t>
      </w:r>
      <w:r w:rsidR="003E5B8A" w:rsidRPr="007857AA">
        <w:rPr>
          <w:rFonts w:ascii="Cupra Light" w:hAnsi="Cupra Light"/>
          <w:szCs w:val="22"/>
          <w:lang w:val="en-US"/>
        </w:rPr>
        <w:t xml:space="preserve">one of </w:t>
      </w:r>
      <w:r w:rsidR="00ED6BC5" w:rsidRPr="007857AA">
        <w:rPr>
          <w:rFonts w:ascii="Cupra Light" w:hAnsi="Cupra Light"/>
          <w:szCs w:val="22"/>
          <w:lang w:val="en-US"/>
        </w:rPr>
        <w:t>the first pilot</w:t>
      </w:r>
      <w:r w:rsidR="003E5B8A" w:rsidRPr="007857AA">
        <w:rPr>
          <w:rFonts w:ascii="Cupra Light" w:hAnsi="Cupra Light"/>
          <w:szCs w:val="22"/>
          <w:lang w:val="en-US"/>
        </w:rPr>
        <w:t>s</w:t>
      </w:r>
      <w:r w:rsidR="00ED6BC5" w:rsidRPr="007857AA">
        <w:rPr>
          <w:rFonts w:ascii="Cupra Light" w:hAnsi="Cupra Light"/>
          <w:szCs w:val="22"/>
          <w:lang w:val="en-US"/>
        </w:rPr>
        <w:t xml:space="preserve"> of the </w:t>
      </w:r>
      <w:r w:rsidR="00A641DA" w:rsidRPr="007857AA">
        <w:rPr>
          <w:rFonts w:ascii="Cupra Light" w:hAnsi="Cupra Light"/>
          <w:szCs w:val="22"/>
          <w:lang w:val="en-US"/>
        </w:rPr>
        <w:t>CUPRA</w:t>
      </w:r>
      <w:r w:rsidR="00A641DA" w:rsidRPr="007857AA">
        <w:rPr>
          <w:rFonts w:ascii="Cupra Light" w:hAnsi="Cupra Light"/>
          <w:szCs w:val="22"/>
          <w:vertAlign w:val="superscript"/>
          <w:lang w:val="en-US"/>
        </w:rPr>
        <w:t>2</w:t>
      </w:r>
      <w:r w:rsidR="00A641DA" w:rsidRPr="007857AA">
        <w:rPr>
          <w:rFonts w:ascii="Cupra Light" w:hAnsi="Cupra Light"/>
          <w:szCs w:val="22"/>
          <w:lang w:val="en-US"/>
        </w:rPr>
        <w:t xml:space="preserve"> </w:t>
      </w:r>
      <w:r w:rsidR="00ED6BC5" w:rsidRPr="007857AA">
        <w:rPr>
          <w:rFonts w:ascii="Cupra Light" w:hAnsi="Cupra Light"/>
          <w:szCs w:val="22"/>
          <w:lang w:val="en-US"/>
        </w:rPr>
        <w:t>Experience.</w:t>
      </w:r>
    </w:p>
    <w:p w14:paraId="1F77685A" w14:textId="440B2478" w:rsidR="008A1FDD" w:rsidRDefault="00A04ECA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  <w:r w:rsidRPr="007857AA">
        <w:rPr>
          <w:rFonts w:ascii="Cupra Light" w:hAnsi="Cupra Light"/>
          <w:szCs w:val="22"/>
          <w:lang w:val="en-US"/>
        </w:rPr>
        <w:t xml:space="preserve">With the launch of </w:t>
      </w:r>
      <w:proofErr w:type="spellStart"/>
      <w:r w:rsidRPr="007857AA">
        <w:rPr>
          <w:rFonts w:ascii="Cupra Light" w:hAnsi="Cupra Light"/>
          <w:szCs w:val="22"/>
          <w:lang w:val="en-US"/>
        </w:rPr>
        <w:t>Metahype</w:t>
      </w:r>
      <w:proofErr w:type="spellEnd"/>
      <w:r w:rsidRPr="007857AA">
        <w:rPr>
          <w:rFonts w:ascii="Cupra Light" w:hAnsi="Cupra Light"/>
          <w:szCs w:val="22"/>
          <w:lang w:val="en-US"/>
        </w:rPr>
        <w:t>, the CUPRA</w:t>
      </w:r>
      <w:r w:rsidRPr="007857AA">
        <w:rPr>
          <w:rFonts w:ascii="Cupra Light" w:hAnsi="Cupra Light"/>
          <w:szCs w:val="22"/>
          <w:vertAlign w:val="superscript"/>
          <w:lang w:val="en-US"/>
        </w:rPr>
        <w:t>2</w:t>
      </w:r>
      <w:r w:rsidRPr="007857AA">
        <w:rPr>
          <w:rFonts w:ascii="Cupra Light" w:hAnsi="Cupra Light"/>
          <w:szCs w:val="22"/>
          <w:lang w:val="en-US"/>
        </w:rPr>
        <w:t xml:space="preserve"> Experience and</w:t>
      </w:r>
      <w:r w:rsidRPr="00DE7AA9">
        <w:rPr>
          <w:rFonts w:ascii="Cupra Light" w:hAnsi="Cupra Light"/>
          <w:szCs w:val="22"/>
          <w:lang w:val="en-US"/>
        </w:rPr>
        <w:t xml:space="preserve"> </w:t>
      </w:r>
      <w:r w:rsidR="007412CC" w:rsidRPr="00DE7AA9">
        <w:rPr>
          <w:rFonts w:ascii="Cupra Light" w:hAnsi="Cupra Light"/>
          <w:szCs w:val="22"/>
          <w:lang w:val="en-US"/>
        </w:rPr>
        <w:t xml:space="preserve">with </w:t>
      </w:r>
      <w:r w:rsidRPr="00DE7AA9">
        <w:rPr>
          <w:rFonts w:ascii="Cupra Light" w:hAnsi="Cupra Light"/>
          <w:szCs w:val="22"/>
          <w:lang w:val="en-US"/>
        </w:rPr>
        <w:t>two new models</w:t>
      </w:r>
      <w:r w:rsidR="00B83BCF" w:rsidRPr="00DE7AA9">
        <w:rPr>
          <w:rFonts w:ascii="Cupra Light" w:hAnsi="Cupra Light"/>
          <w:szCs w:val="22"/>
          <w:lang w:val="en-US"/>
        </w:rPr>
        <w:t xml:space="preserve"> on the horizon</w:t>
      </w:r>
      <w:r w:rsidRPr="00DE7AA9">
        <w:rPr>
          <w:rFonts w:ascii="Cupra Light" w:hAnsi="Cupra Light"/>
          <w:szCs w:val="22"/>
          <w:lang w:val="en-US"/>
        </w:rPr>
        <w:t xml:space="preserve">, CUPRA </w:t>
      </w:r>
      <w:r w:rsidR="00902763" w:rsidRPr="00DE7AA9">
        <w:rPr>
          <w:rFonts w:ascii="Cupra Light" w:hAnsi="Cupra Light"/>
          <w:szCs w:val="22"/>
          <w:lang w:val="en-US"/>
        </w:rPr>
        <w:t>celebrates its 4</w:t>
      </w:r>
      <w:r w:rsidR="00DE7AA9" w:rsidRPr="00DE7AA9">
        <w:rPr>
          <w:rFonts w:ascii="Cupra Light" w:hAnsi="Cupra Light"/>
          <w:szCs w:val="22"/>
          <w:vertAlign w:val="superscript"/>
          <w:lang w:val="en-US"/>
        </w:rPr>
        <w:t>th</w:t>
      </w:r>
      <w:r w:rsidR="00902763" w:rsidRPr="00DE7AA9">
        <w:rPr>
          <w:rFonts w:ascii="Cupra Light" w:hAnsi="Cupra Light"/>
          <w:szCs w:val="22"/>
          <w:lang w:val="en-US"/>
        </w:rPr>
        <w:t xml:space="preserve"> </w:t>
      </w:r>
      <w:r w:rsidR="000F0F9A" w:rsidRPr="00DE7AA9">
        <w:rPr>
          <w:rFonts w:ascii="Cupra Light" w:hAnsi="Cupra Light"/>
          <w:szCs w:val="22"/>
          <w:lang w:val="en-US"/>
        </w:rPr>
        <w:t xml:space="preserve">anniversary </w:t>
      </w:r>
      <w:r w:rsidR="00902763" w:rsidRPr="00DE7AA9">
        <w:rPr>
          <w:rFonts w:ascii="Cupra Light" w:hAnsi="Cupra Light"/>
          <w:szCs w:val="22"/>
          <w:lang w:val="en-US"/>
        </w:rPr>
        <w:t>by showing</w:t>
      </w:r>
      <w:r w:rsidRPr="00DE7AA9">
        <w:rPr>
          <w:rFonts w:ascii="Cupra Light" w:hAnsi="Cupra Light"/>
          <w:szCs w:val="22"/>
          <w:lang w:val="en-US"/>
        </w:rPr>
        <w:t xml:space="preserve"> once again that it’s the progressive brand that </w:t>
      </w:r>
      <w:r w:rsidR="006878DD" w:rsidRPr="00DE7AA9">
        <w:rPr>
          <w:rFonts w:ascii="Cupra Light" w:hAnsi="Cupra Light"/>
          <w:szCs w:val="22"/>
          <w:lang w:val="en-US"/>
        </w:rPr>
        <w:t>never stops</w:t>
      </w:r>
      <w:r w:rsidR="003871E5" w:rsidRPr="00DE7AA9">
        <w:rPr>
          <w:rFonts w:ascii="Cupra Light" w:hAnsi="Cupra Light"/>
          <w:szCs w:val="22"/>
          <w:lang w:val="en-US"/>
        </w:rPr>
        <w:t xml:space="preserve"> moving.</w:t>
      </w:r>
    </w:p>
    <w:p w14:paraId="02CFA035" w14:textId="77777777" w:rsidR="007857AA" w:rsidRDefault="007857AA" w:rsidP="007857AA">
      <w:pPr>
        <w:rPr>
          <w:rFonts w:ascii="Cupra Light" w:hAnsi="Cupra Light" w:cs="Arial"/>
          <w:b/>
          <w:sz w:val="22"/>
          <w:szCs w:val="22"/>
          <w:lang w:val="en-US"/>
        </w:rPr>
      </w:pPr>
    </w:p>
    <w:p w14:paraId="0EEC1B0D" w14:textId="23D378D7" w:rsidR="007857AA" w:rsidRPr="008D0CCD" w:rsidRDefault="007857AA" w:rsidP="007857AA">
      <w:pPr>
        <w:rPr>
          <w:rFonts w:ascii="Cupra Light" w:hAnsi="Cupra Light" w:cs="Arial"/>
          <w:b/>
          <w:sz w:val="22"/>
          <w:szCs w:val="22"/>
          <w:lang w:val="en-US"/>
        </w:rPr>
      </w:pPr>
      <w:r w:rsidRPr="008D0CCD">
        <w:rPr>
          <w:rFonts w:ascii="Cupra Light" w:hAnsi="Cupra Light" w:cs="Arial"/>
          <w:b/>
          <w:sz w:val="22"/>
          <w:szCs w:val="22"/>
          <w:lang w:val="en-US"/>
        </w:rPr>
        <w:t>SEAT Import Belgium</w:t>
      </w:r>
    </w:p>
    <w:p w14:paraId="12D66937" w14:textId="77777777" w:rsidR="007857AA" w:rsidRPr="008D0CCD" w:rsidRDefault="007857AA" w:rsidP="007857AA">
      <w:pPr>
        <w:tabs>
          <w:tab w:val="left" w:pos="0"/>
        </w:tabs>
        <w:ind w:right="482"/>
        <w:rPr>
          <w:rFonts w:ascii="Cupra Light" w:hAnsi="Cupra Light" w:cs="Arial"/>
          <w:sz w:val="22"/>
          <w:szCs w:val="22"/>
          <w:lang w:val="en-US"/>
        </w:rPr>
      </w:pPr>
      <w:r w:rsidRPr="008D0CCD">
        <w:rPr>
          <w:rFonts w:ascii="Cupra Light" w:hAnsi="Cupra Light" w:cs="Arial"/>
          <w:sz w:val="22"/>
          <w:szCs w:val="22"/>
          <w:lang w:val="en-US"/>
        </w:rPr>
        <w:t>Dirk Steyvers</w:t>
      </w:r>
    </w:p>
    <w:p w14:paraId="468F0BE4" w14:textId="77777777" w:rsidR="007857AA" w:rsidRPr="008D0CCD" w:rsidRDefault="007857AA" w:rsidP="007857AA">
      <w:pPr>
        <w:tabs>
          <w:tab w:val="left" w:pos="0"/>
        </w:tabs>
        <w:ind w:right="482"/>
        <w:rPr>
          <w:rFonts w:ascii="Cupra Light" w:hAnsi="Cupra Light" w:cs="Arial"/>
          <w:sz w:val="22"/>
          <w:szCs w:val="22"/>
          <w:lang w:val="en-US"/>
        </w:rPr>
      </w:pPr>
      <w:r w:rsidRPr="008D0CCD">
        <w:rPr>
          <w:rFonts w:ascii="Cupra Light" w:hAnsi="Cupra Light" w:cs="Arial"/>
          <w:sz w:val="22"/>
          <w:szCs w:val="22"/>
          <w:lang w:val="en-US"/>
        </w:rPr>
        <w:t>PR &amp; Content Manager</w:t>
      </w:r>
    </w:p>
    <w:p w14:paraId="78C80A68" w14:textId="77777777" w:rsidR="007857AA" w:rsidRPr="008D0CCD" w:rsidRDefault="007857AA" w:rsidP="007857AA">
      <w:pPr>
        <w:tabs>
          <w:tab w:val="left" w:pos="0"/>
        </w:tabs>
        <w:ind w:right="482"/>
        <w:rPr>
          <w:rFonts w:ascii="Cupra Light" w:hAnsi="Cupra Light" w:cs="Arial"/>
          <w:sz w:val="22"/>
          <w:szCs w:val="22"/>
          <w:lang w:val="en-US"/>
        </w:rPr>
      </w:pPr>
      <w:r w:rsidRPr="008D0CCD">
        <w:rPr>
          <w:rFonts w:ascii="Cupra Light" w:hAnsi="Cupra Light" w:cs="Arial"/>
          <w:sz w:val="22"/>
          <w:szCs w:val="22"/>
          <w:lang w:val="en-US"/>
        </w:rPr>
        <w:t>M: +32 476 88 38 95</w:t>
      </w:r>
    </w:p>
    <w:p w14:paraId="2D443D28" w14:textId="77777777" w:rsidR="007857AA" w:rsidRPr="008D0CCD" w:rsidRDefault="007857AA" w:rsidP="007857AA">
      <w:pPr>
        <w:tabs>
          <w:tab w:val="left" w:pos="0"/>
        </w:tabs>
        <w:ind w:right="482"/>
        <w:rPr>
          <w:rFonts w:ascii="Cupra Light" w:hAnsi="Cupra Light" w:cs="Arial"/>
          <w:sz w:val="22"/>
          <w:szCs w:val="22"/>
          <w:lang w:val="en-US"/>
        </w:rPr>
      </w:pPr>
      <w:hyperlink r:id="rId12" w:history="1">
        <w:r w:rsidRPr="008D0CCD">
          <w:rPr>
            <w:rFonts w:ascii="Cupra Light" w:hAnsi="Cupra Light" w:cs="Arial"/>
            <w:color w:val="0000FF"/>
            <w:sz w:val="22"/>
            <w:szCs w:val="22"/>
            <w:u w:val="single"/>
            <w:lang w:val="en-US"/>
          </w:rPr>
          <w:t>dirk.steyvers@dieteren.be</w:t>
        </w:r>
      </w:hyperlink>
    </w:p>
    <w:p w14:paraId="10DF2E83" w14:textId="77777777" w:rsidR="007857AA" w:rsidRDefault="007857AA" w:rsidP="007857AA">
      <w:pPr>
        <w:tabs>
          <w:tab w:val="left" w:pos="0"/>
        </w:tabs>
        <w:ind w:right="482"/>
        <w:rPr>
          <w:sz w:val="22"/>
          <w:szCs w:val="22"/>
        </w:rPr>
      </w:pPr>
    </w:p>
    <w:p w14:paraId="2DEAE74C" w14:textId="5F3B0E23" w:rsidR="007857AA" w:rsidRPr="008D0CCD" w:rsidRDefault="007857AA" w:rsidP="007857AA">
      <w:pPr>
        <w:tabs>
          <w:tab w:val="left" w:pos="0"/>
        </w:tabs>
        <w:ind w:right="482"/>
        <w:rPr>
          <w:rFonts w:ascii="Cupra Light" w:hAnsi="Cupra Light" w:cs="Arial"/>
          <w:color w:val="0000FF"/>
          <w:sz w:val="22"/>
          <w:szCs w:val="22"/>
          <w:u w:val="single"/>
          <w:lang w:val="en-US"/>
        </w:rPr>
      </w:pPr>
      <w:hyperlink r:id="rId13" w:history="1">
        <w:r w:rsidRPr="005A429E">
          <w:rPr>
            <w:rStyle w:val="Hyperlink"/>
            <w:rFonts w:ascii="Cupra Light" w:hAnsi="Cupra Light" w:cs="Arial"/>
            <w:sz w:val="22"/>
            <w:szCs w:val="22"/>
            <w:lang w:val="en-US"/>
          </w:rPr>
          <w:t>http://seat-mediacenter.com</w:t>
        </w:r>
      </w:hyperlink>
    </w:p>
    <w:p w14:paraId="0DE9CF0E" w14:textId="77777777" w:rsidR="007857AA" w:rsidRPr="00992BFB" w:rsidRDefault="007857AA" w:rsidP="00DE7AA9">
      <w:pPr>
        <w:pStyle w:val="Bodycopy"/>
        <w:spacing w:afterLines="120" w:after="288" w:line="276" w:lineRule="auto"/>
        <w:ind w:right="29"/>
        <w:jc w:val="both"/>
        <w:rPr>
          <w:rFonts w:ascii="Cupra Light" w:hAnsi="Cupra Light"/>
          <w:szCs w:val="22"/>
          <w:lang w:val="en-US"/>
        </w:rPr>
      </w:pPr>
    </w:p>
    <w:p w14:paraId="0D3EF7F2" w14:textId="77777777" w:rsidR="007A0FAD" w:rsidRPr="00634329" w:rsidRDefault="007A0FAD" w:rsidP="00DE7AA9">
      <w:pPr>
        <w:jc w:val="both"/>
        <w:rPr>
          <w:rFonts w:ascii="Cupra Light" w:hAnsi="Cupra Light"/>
          <w:color w:val="565656"/>
          <w:sz w:val="16"/>
          <w:szCs w:val="16"/>
          <w:lang w:val="en-GB"/>
        </w:rPr>
      </w:pPr>
      <w:bookmarkStart w:id="5" w:name="sentence_69"/>
      <w:r>
        <w:rPr>
          <w:rFonts w:ascii="Cupra Medium" w:hAnsi="Cupra Medium"/>
          <w:color w:val="565656"/>
          <w:sz w:val="16"/>
          <w:szCs w:val="16"/>
          <w:lang w:val="en-GB"/>
        </w:rPr>
        <w:t>CUPRA</w:t>
      </w:r>
      <w:r>
        <w:rPr>
          <w:rFonts w:ascii="Cupra Light" w:hAnsi="Cupra Light"/>
          <w:b/>
          <w:bCs/>
          <w:color w:val="565656"/>
          <w:sz w:val="16"/>
          <w:szCs w:val="16"/>
          <w:lang w:val="en-GB"/>
        </w:rPr>
        <w:t xml:space="preserve"> </w:t>
      </w:r>
      <w:r>
        <w:rPr>
          <w:rFonts w:ascii="Cupra Light" w:hAnsi="Cupra Light"/>
          <w:color w:val="565656"/>
          <w:sz w:val="16"/>
          <w:szCs w:val="16"/>
          <w:lang w:val="en-GB"/>
        </w:rPr>
        <w:t xml:space="preserve">is the unconventional challenger brand that brings </w:t>
      </w:r>
      <w:r w:rsidRPr="00634329">
        <w:rPr>
          <w:rFonts w:ascii="Cupra Light" w:hAnsi="Cupra Light"/>
          <w:color w:val="565656"/>
          <w:sz w:val="16"/>
          <w:szCs w:val="16"/>
          <w:lang w:val="en-GB"/>
        </w:rPr>
        <w:t>together emotion, electrification, and performance to inspire the world from Barcelona. Launched in 2018, CUPRA has its corporate headquarters and a racing car factory in Martorell (Barcelona), in addition to a global network of specialised points of sale.</w:t>
      </w:r>
    </w:p>
    <w:p w14:paraId="43BAB5E9" w14:textId="77777777" w:rsidR="007A0FAD" w:rsidRPr="00634329" w:rsidRDefault="007A0FAD" w:rsidP="00DE7AA9">
      <w:pPr>
        <w:jc w:val="both"/>
        <w:rPr>
          <w:rFonts w:ascii="Cupra Light" w:hAnsi="Cupra Light"/>
          <w:color w:val="565656"/>
          <w:sz w:val="16"/>
          <w:szCs w:val="16"/>
          <w:lang w:val="en-GB"/>
        </w:rPr>
      </w:pPr>
    </w:p>
    <w:p w14:paraId="6CE191EB" w14:textId="77777777" w:rsidR="007A0FAD" w:rsidRPr="00634329" w:rsidRDefault="007A0FAD" w:rsidP="00DE7AA9">
      <w:pPr>
        <w:jc w:val="both"/>
        <w:rPr>
          <w:rFonts w:ascii="Cupra Light" w:hAnsi="Cupra Light"/>
          <w:color w:val="565656"/>
          <w:sz w:val="16"/>
          <w:szCs w:val="16"/>
          <w:lang w:val="en-GB"/>
        </w:rPr>
      </w:pPr>
      <w:r w:rsidRPr="00634329">
        <w:rPr>
          <w:rFonts w:ascii="Cupra Light" w:hAnsi="Cupra Light"/>
          <w:color w:val="565656"/>
          <w:sz w:val="16"/>
          <w:szCs w:val="16"/>
          <w:lang w:val="en-GB"/>
        </w:rPr>
        <w:t xml:space="preserve">In 2021, CUPRA maintained its upward trend, tripling sales with 80,000 vehicles delivered, driven by success of the CUPRA </w:t>
      </w:r>
      <w:proofErr w:type="spellStart"/>
      <w:r w:rsidRPr="00634329">
        <w:rPr>
          <w:rFonts w:ascii="Cupra Light" w:hAnsi="Cupra Light"/>
          <w:color w:val="565656"/>
          <w:sz w:val="16"/>
          <w:szCs w:val="16"/>
          <w:lang w:val="en-GB"/>
        </w:rPr>
        <w:t>Formentor</w:t>
      </w:r>
      <w:proofErr w:type="spellEnd"/>
      <w:r w:rsidRPr="00634329">
        <w:rPr>
          <w:rFonts w:ascii="Cupra Light" w:hAnsi="Cupra Light"/>
          <w:color w:val="565656"/>
          <w:sz w:val="16"/>
          <w:szCs w:val="16"/>
          <w:lang w:val="en-GB"/>
        </w:rPr>
        <w:t xml:space="preserve">. CUPRA proves that electrification and sportiness are a perfect match, and in 2022 will expand the range of the CUPRA Born, the brand’s first 100% electric vehicle, with models with different battery capacities, as well as a more powerful e-Boost version. An exclusive, limited edition version of the CUPRA </w:t>
      </w:r>
      <w:proofErr w:type="spellStart"/>
      <w:r w:rsidRPr="00634329">
        <w:rPr>
          <w:rFonts w:ascii="Cupra Light" w:hAnsi="Cupra Light"/>
          <w:color w:val="565656"/>
          <w:sz w:val="16"/>
          <w:szCs w:val="16"/>
          <w:lang w:val="en-GB"/>
        </w:rPr>
        <w:t>Formentor</w:t>
      </w:r>
      <w:proofErr w:type="spellEnd"/>
      <w:r w:rsidRPr="00634329">
        <w:rPr>
          <w:rFonts w:ascii="Cupra Light" w:hAnsi="Cupra Light"/>
          <w:color w:val="565656"/>
          <w:sz w:val="16"/>
          <w:szCs w:val="16"/>
          <w:lang w:val="en-GB"/>
        </w:rPr>
        <w:t xml:space="preserve"> VZ5 will also be introduced. The CUPRA </w:t>
      </w:r>
      <w:proofErr w:type="spellStart"/>
      <w:r w:rsidRPr="00634329">
        <w:rPr>
          <w:rFonts w:ascii="Cupra Light" w:hAnsi="Cupra Light"/>
          <w:color w:val="565656"/>
          <w:sz w:val="16"/>
          <w:szCs w:val="16"/>
          <w:lang w:val="en-GB"/>
        </w:rPr>
        <w:t>Tavascan</w:t>
      </w:r>
      <w:proofErr w:type="spellEnd"/>
      <w:r w:rsidRPr="00634329">
        <w:rPr>
          <w:rFonts w:ascii="Cupra Light" w:hAnsi="Cupra Light"/>
          <w:color w:val="565656"/>
          <w:sz w:val="16"/>
          <w:szCs w:val="16"/>
          <w:lang w:val="en-GB"/>
        </w:rPr>
        <w:t xml:space="preserve">, the brand’s second all-electric model will reach the market in 2024, followed by the brand’s first </w:t>
      </w:r>
      <w:r w:rsidRPr="00634329">
        <w:rPr>
          <w:rFonts w:ascii="Cupra Light" w:hAnsi="Cupra Light"/>
          <w:color w:val="565656"/>
          <w:sz w:val="16"/>
          <w:szCs w:val="16"/>
          <w:lang w:val="en-US"/>
        </w:rPr>
        <w:t xml:space="preserve">urban electric car, inspired by the CUPRA </w:t>
      </w:r>
      <w:proofErr w:type="spellStart"/>
      <w:r w:rsidRPr="00634329">
        <w:rPr>
          <w:rFonts w:ascii="Cupra Light" w:hAnsi="Cupra Light"/>
          <w:color w:val="565656"/>
          <w:sz w:val="16"/>
          <w:szCs w:val="16"/>
          <w:lang w:val="en-US"/>
        </w:rPr>
        <w:t>UrbanRebel</w:t>
      </w:r>
      <w:proofErr w:type="spellEnd"/>
      <w:r w:rsidRPr="00634329">
        <w:rPr>
          <w:rFonts w:ascii="Cupra Light" w:hAnsi="Cupra Light"/>
          <w:color w:val="565656"/>
          <w:sz w:val="16"/>
          <w:szCs w:val="16"/>
          <w:lang w:val="en-US"/>
        </w:rPr>
        <w:t xml:space="preserve"> concept, in 2025.</w:t>
      </w:r>
    </w:p>
    <w:p w14:paraId="24A7E241" w14:textId="77777777" w:rsidR="007A0FAD" w:rsidRPr="00634329" w:rsidRDefault="007A0FAD" w:rsidP="00DE7AA9">
      <w:pPr>
        <w:jc w:val="both"/>
        <w:rPr>
          <w:rFonts w:ascii="Cupra Light" w:hAnsi="Cupra Light"/>
          <w:color w:val="565656"/>
          <w:sz w:val="16"/>
          <w:szCs w:val="16"/>
          <w:lang w:val="en-GB"/>
        </w:rPr>
      </w:pPr>
    </w:p>
    <w:p w14:paraId="1D9E93B1" w14:textId="62AC0F38" w:rsidR="002B677D" w:rsidRPr="007857AA" w:rsidRDefault="007A0FAD" w:rsidP="007857AA">
      <w:pPr>
        <w:jc w:val="both"/>
        <w:rPr>
          <w:rFonts w:ascii="Cupra Light" w:hAnsi="Cupra Light"/>
          <w:color w:val="565656"/>
          <w:sz w:val="16"/>
          <w:szCs w:val="16"/>
          <w:lang w:val="en-GB"/>
        </w:rPr>
      </w:pPr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CUPRA won the PURE ETCR electric touring car championship in 2021 and continues to participate in Extreme E, the off-road electric SUV competition. The brand is FC Barcelona’s official automotive and mobility partner, the World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Padel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 Tour’s premium sponsor and the official sponsor of the eSports Club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Finetwork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 KOI. Collaborating with brands such as Primavera Sound and De Antonio Yachts, it has created the CUPRA lifestyle universe. The CUPRA Tribe is made up of a team of ambassadors who want to be the driving force of change. Among its members are the German goalkeeper Marc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ter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Stegen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;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Ballon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 d’Or and Best FIFA Award-winning footballer Alexia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Putellas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; and Olympic gold medallists Adam Peaty, Melvin Richardson and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Saúl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 xml:space="preserve"> </w:t>
      </w:r>
      <w:proofErr w:type="spellStart"/>
      <w:r w:rsidRPr="00E45CA2">
        <w:rPr>
          <w:rFonts w:ascii="Cupra Light" w:hAnsi="Cupra Light"/>
          <w:color w:val="565656"/>
          <w:sz w:val="16"/>
          <w:szCs w:val="16"/>
          <w:lang w:val="en-GB"/>
        </w:rPr>
        <w:t>Craviotto</w:t>
      </w:r>
      <w:proofErr w:type="spellEnd"/>
      <w:r w:rsidRPr="00E45CA2">
        <w:rPr>
          <w:rFonts w:ascii="Cupra Light" w:hAnsi="Cupra Light"/>
          <w:color w:val="565656"/>
          <w:sz w:val="16"/>
          <w:szCs w:val="16"/>
          <w:lang w:val="en-GB"/>
        </w:rPr>
        <w:t>,</w:t>
      </w:r>
      <w:bookmarkEnd w:id="5"/>
    </w:p>
    <w:sectPr w:rsidR="002B677D" w:rsidRPr="007857AA" w:rsidSect="00DE7A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2694" w:right="1417" w:bottom="1560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3797" w14:textId="77777777" w:rsidR="00E575BE" w:rsidRDefault="00E575BE">
      <w:r>
        <w:rPr>
          <w:rFonts w:eastAsia="Arial Unicode MS"/>
        </w:rPr>
        <w:separator/>
      </w:r>
    </w:p>
  </w:endnote>
  <w:endnote w:type="continuationSeparator" w:id="0">
    <w:p w14:paraId="303DE367" w14:textId="77777777" w:rsidR="00E575BE" w:rsidRDefault="00E575BE">
      <w:r>
        <w:rPr>
          <w:rFonts w:eastAsia="Arial Unicode M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atMetaNormal">
    <w:altName w:val="Bahnschrift Light"/>
    <w:charset w:val="00"/>
    <w:family w:val="swiss"/>
    <w:pitch w:val="variable"/>
    <w:sig w:usb0="8000002F" w:usb1="10000048" w:usb2="00000000" w:usb3="00000000" w:csb0="00000001" w:csb1="00000000"/>
  </w:font>
  <w:font w:name="Cup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at Meta Bold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lack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upra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2783" w14:textId="77777777" w:rsidR="009E1E30" w:rsidRDefault="009E1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7DE9" w14:textId="77777777" w:rsidR="0067043C" w:rsidRDefault="00620F5E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5DB17F" wp14:editId="106F337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54264d5d93638e85b2148855" descr="{&quot;HashCode&quot;:162217309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DB8D7" w14:textId="2BF5C6DD" w:rsidR="00620F5E" w:rsidRPr="00620F5E" w:rsidRDefault="00620F5E" w:rsidP="00620F5E">
                          <w:pPr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DB17F" id="_x0000_t202" coordsize="21600,21600" o:spt="202" path="m,l,21600r21600,l21600,xe">
              <v:stroke joinstyle="miter"/>
              <v:path gradientshapeok="t" o:connecttype="rect"/>
            </v:shapetype>
            <v:shape id="MSIPCM54264d5d93638e85b2148855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98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" o:allowincell="f" filled="f" stroked="f" strokeweight=".5pt">
              <v:textbox inset="20pt,0,,0">
                <w:txbxContent>
                  <w:p w14:paraId="1AADB8D7" w14:textId="2BF5C6DD" w:rsidR="00620F5E" w:rsidRPr="00620F5E" w:rsidRDefault="00620F5E" w:rsidP="00620F5E">
                    <w:pPr>
                      <w:rPr>
                        <w:rFonts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DD0925" w14:textId="77777777" w:rsidR="0067043C" w:rsidRDefault="00670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90E0" w14:textId="77777777" w:rsidR="0067043C" w:rsidRDefault="0067043C">
    <w:pPr>
      <w:pStyle w:val="Footer"/>
    </w:pPr>
  </w:p>
  <w:p w14:paraId="2CA1A377" w14:textId="77777777" w:rsidR="0067043C" w:rsidRDefault="0067043C">
    <w:pPr>
      <w:pStyle w:val="Footer"/>
    </w:pPr>
  </w:p>
  <w:p w14:paraId="5008C7A6" w14:textId="77777777" w:rsidR="0067043C" w:rsidRDefault="0067043C">
    <w:pPr>
      <w:pStyle w:val="Footer"/>
    </w:pPr>
  </w:p>
  <w:p w14:paraId="7BE006B7" w14:textId="77777777" w:rsidR="0067043C" w:rsidRDefault="0067043C">
    <w:pPr>
      <w:pStyle w:val="Footer"/>
    </w:pPr>
  </w:p>
  <w:p w14:paraId="5C6E8B65" w14:textId="77777777" w:rsidR="0067043C" w:rsidRPr="00563A44" w:rsidRDefault="0067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D0BA" w14:textId="77777777" w:rsidR="00E575BE" w:rsidRDefault="00E575BE">
      <w:r>
        <w:rPr>
          <w:rFonts w:eastAsia="Arial Unicode MS"/>
        </w:rPr>
        <w:separator/>
      </w:r>
    </w:p>
  </w:footnote>
  <w:footnote w:type="continuationSeparator" w:id="0">
    <w:p w14:paraId="2F8466D9" w14:textId="77777777" w:rsidR="00E575BE" w:rsidRDefault="00E575BE">
      <w:r>
        <w:rPr>
          <w:rFonts w:eastAsia="Arial Unicode M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3CF" w14:textId="77777777" w:rsidR="009E1E30" w:rsidRDefault="009E1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DED7" w14:textId="77777777" w:rsidR="0067043C" w:rsidRPr="00563A44" w:rsidRDefault="007857AA">
    <w:pPr>
      <w:pStyle w:val="Header"/>
    </w:pPr>
    <w:r>
      <w:rPr>
        <w:rFonts w:eastAsia="Arial Unicode MS"/>
        <w:lang w:eastAsia="en-US"/>
      </w:rPr>
      <w:pict w14:anchorId="0CE27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8.75pt;margin-top:-91.55pt;width:565.4pt;height:799.8pt;z-index:-251657216;mso-wrap-edited:f;mso-width-percent:0;mso-height-percent:0;mso-position-horizontal-relative:margin;mso-position-vertical-relative:margin;mso-width-percent:0;mso-height-percent:0" o:allowincell="f">
          <v:imagedata r:id="rId1" o:title="HojasPR2_Cup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244" w14:textId="77777777" w:rsidR="0067043C" w:rsidRDefault="0067043C">
    <w:pPr>
      <w:pStyle w:val="Header"/>
    </w:pPr>
    <w:r>
      <w:rPr>
        <w:rFonts w:eastAsia="Arial Unicode MS"/>
        <w:lang w:val="es-ES"/>
      </w:rPr>
      <w:t xml:space="preserve">      </w:t>
    </w:r>
  </w:p>
  <w:p w14:paraId="20A80CAF" w14:textId="77777777" w:rsidR="0067043C" w:rsidRDefault="0067043C">
    <w:pPr>
      <w:pStyle w:val="Header"/>
    </w:pPr>
    <w:r>
      <w:rPr>
        <w:rFonts w:eastAsia="Arial Unicode MS"/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51676BC" wp14:editId="19D5D29B">
          <wp:simplePos x="0" y="0"/>
          <wp:positionH relativeFrom="column">
            <wp:posOffset>-599440</wp:posOffset>
          </wp:positionH>
          <wp:positionV relativeFrom="paragraph">
            <wp:posOffset>59056</wp:posOffset>
          </wp:positionV>
          <wp:extent cx="696155" cy="552450"/>
          <wp:effectExtent l="0" t="0" r="889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T_Master_Logo_Vertical_Line_Art_CS5_120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67" cy="55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FB4EF8" w14:textId="77777777" w:rsidR="0067043C" w:rsidRDefault="0067043C">
    <w:pPr>
      <w:pStyle w:val="Header"/>
    </w:pPr>
  </w:p>
  <w:p w14:paraId="69115F2D" w14:textId="77777777" w:rsidR="0067043C" w:rsidRPr="00BA5CCB" w:rsidRDefault="0067043C" w:rsidP="00BA5CCB">
    <w:pPr>
      <w:pStyle w:val="Header"/>
      <w:tabs>
        <w:tab w:val="left" w:pos="7914"/>
      </w:tabs>
      <w:rPr>
        <w:i/>
      </w:rPr>
    </w:pPr>
    <w:r>
      <w:rPr>
        <w:rFonts w:eastAsia="Arial Unicode MS"/>
        <w:i/>
        <w:iCs/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3AFD42A6" wp14:editId="20F2B8F1">
          <wp:simplePos x="0" y="0"/>
          <wp:positionH relativeFrom="page">
            <wp:posOffset>0</wp:posOffset>
          </wp:positionH>
          <wp:positionV relativeFrom="page">
            <wp:posOffset>3716960</wp:posOffset>
          </wp:positionV>
          <wp:extent cx="893928" cy="4927783"/>
          <wp:effectExtent l="0" t="0" r="0" b="0"/>
          <wp:wrapNone/>
          <wp:docPr id="3" name="Imagen 3" descr="bandeau_gauche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ndeau_gauche_v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69"/>
                  <a:stretch/>
                </pic:blipFill>
                <pic:spPr bwMode="auto">
                  <a:xfrm>
                    <a:off x="0" y="0"/>
                    <a:ext cx="893928" cy="4927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eastAsia="Arial Unicode MS"/>
        <w:i/>
        <w:iCs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48A0A2CC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450" w:hanging="360"/>
      </w:pPr>
      <w:rPr>
        <w:lang w:val="es-ES"/>
      </w:rPr>
    </w:lvl>
    <w:lvl w:ilvl="1">
      <w:start w:val="1"/>
      <w:numFmt w:val="decimal"/>
      <w:isLgl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1" w15:restartNumberingAfterBreak="0">
    <w:nsid w:val="00876820"/>
    <w:multiLevelType w:val="hybridMultilevel"/>
    <w:tmpl w:val="9D1A8788"/>
    <w:lvl w:ilvl="0" w:tplc="E4AAE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A5E3E"/>
    <w:multiLevelType w:val="hybridMultilevel"/>
    <w:tmpl w:val="5D18EA6E"/>
    <w:lvl w:ilvl="0" w:tplc="098A33F2"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4541F"/>
    <w:multiLevelType w:val="hybridMultilevel"/>
    <w:tmpl w:val="920A33A2"/>
    <w:lvl w:ilvl="0" w:tplc="EDA0AFE0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07063330"/>
    <w:multiLevelType w:val="hybridMultilevel"/>
    <w:tmpl w:val="6220040E"/>
    <w:lvl w:ilvl="0" w:tplc="75F4A196">
      <w:start w:val="5"/>
      <w:numFmt w:val="bullet"/>
      <w:lvlText w:val="-"/>
      <w:lvlJc w:val="left"/>
      <w:pPr>
        <w:ind w:left="218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077665CC"/>
    <w:multiLevelType w:val="hybridMultilevel"/>
    <w:tmpl w:val="3D1A9ED0"/>
    <w:lvl w:ilvl="0" w:tplc="0AB895B2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0AAF7E82"/>
    <w:multiLevelType w:val="hybridMultilevel"/>
    <w:tmpl w:val="614AA85C"/>
    <w:lvl w:ilvl="0" w:tplc="53FEB6EE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0E7260A0"/>
    <w:multiLevelType w:val="hybridMultilevel"/>
    <w:tmpl w:val="2866354C"/>
    <w:lvl w:ilvl="0" w:tplc="07A2359E">
      <w:numFmt w:val="bullet"/>
      <w:lvlText w:val="-"/>
      <w:lvlJc w:val="left"/>
      <w:pPr>
        <w:ind w:left="1440" w:hanging="360"/>
      </w:pPr>
      <w:rPr>
        <w:rFonts w:ascii="SeatMetaNormal" w:eastAsia="MS Mincho" w:hAnsi="SeatMetaNormal" w:cs="SeatMetaNorm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742E4"/>
    <w:multiLevelType w:val="hybridMultilevel"/>
    <w:tmpl w:val="E46A5EA8"/>
    <w:lvl w:ilvl="0" w:tplc="38A20126">
      <w:start w:val="1"/>
      <w:numFmt w:val="bullet"/>
      <w:lvlText w:val="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4DE3058"/>
    <w:multiLevelType w:val="hybridMultilevel"/>
    <w:tmpl w:val="61A4260E"/>
    <w:lvl w:ilvl="0" w:tplc="37EA7B3E">
      <w:start w:val="1"/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5D59"/>
    <w:multiLevelType w:val="hybridMultilevel"/>
    <w:tmpl w:val="AFF6E95A"/>
    <w:styleLink w:val="ImportedStyle1"/>
    <w:lvl w:ilvl="0" w:tplc="D3D2A802">
      <w:start w:val="1"/>
      <w:numFmt w:val="bullet"/>
      <w:lvlText w:val="/"/>
      <w:lvlJc w:val="left"/>
      <w:pPr>
        <w:ind w:left="7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0DAEDC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646FB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7A115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1E7F8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E8AD4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D673D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C0207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BC72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4B4B53"/>
    <w:multiLevelType w:val="hybridMultilevel"/>
    <w:tmpl w:val="E4B0F03E"/>
    <w:lvl w:ilvl="0" w:tplc="9CC4AB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B75CE"/>
    <w:multiLevelType w:val="hybridMultilevel"/>
    <w:tmpl w:val="09346660"/>
    <w:lvl w:ilvl="0" w:tplc="941C803C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264F6E00"/>
    <w:multiLevelType w:val="hybridMultilevel"/>
    <w:tmpl w:val="7AD6D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93E73"/>
    <w:multiLevelType w:val="hybridMultilevel"/>
    <w:tmpl w:val="AB64AB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C41105"/>
    <w:multiLevelType w:val="hybridMultilevel"/>
    <w:tmpl w:val="763A2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C8D"/>
    <w:multiLevelType w:val="hybridMultilevel"/>
    <w:tmpl w:val="3E8279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1F32"/>
    <w:multiLevelType w:val="hybridMultilevel"/>
    <w:tmpl w:val="51BC26EC"/>
    <w:lvl w:ilvl="0" w:tplc="A490993E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B3BF0"/>
    <w:multiLevelType w:val="hybridMultilevel"/>
    <w:tmpl w:val="FF3EAF66"/>
    <w:lvl w:ilvl="0" w:tplc="50542D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lang w:val="en-GB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94303C"/>
    <w:multiLevelType w:val="multilevel"/>
    <w:tmpl w:val="CD6E9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49A61B2B"/>
    <w:multiLevelType w:val="hybridMultilevel"/>
    <w:tmpl w:val="D04A66C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E191E"/>
    <w:multiLevelType w:val="hybridMultilevel"/>
    <w:tmpl w:val="AFF6E95A"/>
    <w:numStyleLink w:val="ImportedStyle1"/>
  </w:abstractNum>
  <w:abstractNum w:abstractNumId="23" w15:restartNumberingAfterBreak="0">
    <w:nsid w:val="4F2039BE"/>
    <w:multiLevelType w:val="hybridMultilevel"/>
    <w:tmpl w:val="C4240B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0387E"/>
    <w:multiLevelType w:val="hybridMultilevel"/>
    <w:tmpl w:val="FEA0007C"/>
    <w:lvl w:ilvl="0" w:tplc="38A2012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26234"/>
    <w:multiLevelType w:val="hybridMultilevel"/>
    <w:tmpl w:val="85C8DC48"/>
    <w:lvl w:ilvl="0" w:tplc="68E6C57A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8FC7E6F"/>
    <w:multiLevelType w:val="hybridMultilevel"/>
    <w:tmpl w:val="584A9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84C"/>
    <w:multiLevelType w:val="hybridMultilevel"/>
    <w:tmpl w:val="574A4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067D8"/>
    <w:multiLevelType w:val="hybridMultilevel"/>
    <w:tmpl w:val="58A4E09C"/>
    <w:lvl w:ilvl="0" w:tplc="4EEE7CB2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 Meta Normal Roman" w:hAnsi="Seat Meta Normal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4553"/>
    <w:multiLevelType w:val="hybridMultilevel"/>
    <w:tmpl w:val="780A730C"/>
    <w:lvl w:ilvl="0" w:tplc="0E006B4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Seat Bcn" w:hAnsi="Seat Bcn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928A4"/>
    <w:multiLevelType w:val="hybridMultilevel"/>
    <w:tmpl w:val="B1AC89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93DA7"/>
    <w:multiLevelType w:val="hybridMultilevel"/>
    <w:tmpl w:val="2B420EF4"/>
    <w:lvl w:ilvl="0" w:tplc="F630441C">
      <w:start w:val="1"/>
      <w:numFmt w:val="bullet"/>
      <w:lvlText w:val=""/>
      <w:lvlJc w:val="left"/>
      <w:pPr>
        <w:tabs>
          <w:tab w:val="left" w:pos="0"/>
        </w:tabs>
        <w:ind w:left="786" w:hanging="360"/>
      </w:pPr>
      <w:rPr>
        <w:rFonts w:ascii="Symbol" w:hAnsi="Symbol" w:cs="Symbol" w:hint="default"/>
        <w:color w:val="auto"/>
        <w:lang w:val="en-GB"/>
      </w:rPr>
    </w:lvl>
    <w:lvl w:ilvl="1" w:tplc="383EF044">
      <w:start w:val="1"/>
      <w:numFmt w:val="bullet"/>
      <w:lvlText w:val="o"/>
      <w:lvlJc w:val="left"/>
      <w:pPr>
        <w:tabs>
          <w:tab w:val="left" w:pos="0"/>
        </w:tabs>
        <w:ind w:left="2154" w:hanging="360"/>
      </w:pPr>
      <w:rPr>
        <w:rFonts w:ascii="Courier New" w:hAnsi="Courier New" w:cs="Courier New" w:hint="default"/>
      </w:rPr>
    </w:lvl>
    <w:lvl w:ilvl="2" w:tplc="E5E4DC7C">
      <w:start w:val="1"/>
      <w:numFmt w:val="bullet"/>
      <w:lvlText w:val=""/>
      <w:lvlJc w:val="left"/>
      <w:pPr>
        <w:tabs>
          <w:tab w:val="left" w:pos="0"/>
        </w:tabs>
        <w:ind w:left="2874" w:hanging="360"/>
      </w:pPr>
      <w:rPr>
        <w:rFonts w:ascii="Wingdings" w:hAnsi="Wingdings" w:cs="Wingdings" w:hint="default"/>
      </w:rPr>
    </w:lvl>
    <w:lvl w:ilvl="3" w:tplc="1BB2E5C4">
      <w:start w:val="1"/>
      <w:numFmt w:val="bullet"/>
      <w:lvlText w:val=""/>
      <w:lvlJc w:val="left"/>
      <w:pPr>
        <w:tabs>
          <w:tab w:val="left" w:pos="0"/>
        </w:tabs>
        <w:ind w:left="3594" w:hanging="360"/>
      </w:pPr>
      <w:rPr>
        <w:rFonts w:ascii="Symbol" w:hAnsi="Symbol" w:cs="Symbol" w:hint="default"/>
      </w:rPr>
    </w:lvl>
    <w:lvl w:ilvl="4" w:tplc="56CE83D6">
      <w:start w:val="1"/>
      <w:numFmt w:val="bullet"/>
      <w:lvlText w:val="o"/>
      <w:lvlJc w:val="left"/>
      <w:pPr>
        <w:tabs>
          <w:tab w:val="left" w:pos="0"/>
        </w:tabs>
        <w:ind w:left="4314" w:hanging="360"/>
      </w:pPr>
      <w:rPr>
        <w:rFonts w:ascii="Courier New" w:hAnsi="Courier New" w:cs="Courier New" w:hint="default"/>
      </w:rPr>
    </w:lvl>
    <w:lvl w:ilvl="5" w:tplc="0F1AB6A2">
      <w:start w:val="1"/>
      <w:numFmt w:val="bullet"/>
      <w:lvlText w:val=""/>
      <w:lvlJc w:val="left"/>
      <w:pPr>
        <w:tabs>
          <w:tab w:val="left" w:pos="0"/>
        </w:tabs>
        <w:ind w:left="5034" w:hanging="360"/>
      </w:pPr>
      <w:rPr>
        <w:rFonts w:ascii="Wingdings" w:hAnsi="Wingdings" w:cs="Wingdings" w:hint="default"/>
      </w:rPr>
    </w:lvl>
    <w:lvl w:ilvl="6" w:tplc="DD26BA5A">
      <w:start w:val="1"/>
      <w:numFmt w:val="bullet"/>
      <w:lvlText w:val=""/>
      <w:lvlJc w:val="left"/>
      <w:pPr>
        <w:tabs>
          <w:tab w:val="left" w:pos="0"/>
        </w:tabs>
        <w:ind w:left="5754" w:hanging="360"/>
      </w:pPr>
      <w:rPr>
        <w:rFonts w:ascii="Symbol" w:hAnsi="Symbol" w:cs="Symbol" w:hint="default"/>
      </w:rPr>
    </w:lvl>
    <w:lvl w:ilvl="7" w:tplc="BAC0DC68">
      <w:start w:val="1"/>
      <w:numFmt w:val="bullet"/>
      <w:lvlText w:val="o"/>
      <w:lvlJc w:val="left"/>
      <w:pPr>
        <w:tabs>
          <w:tab w:val="left" w:pos="0"/>
        </w:tabs>
        <w:ind w:left="6474" w:hanging="360"/>
      </w:pPr>
      <w:rPr>
        <w:rFonts w:ascii="Courier New" w:hAnsi="Courier New" w:cs="Courier New" w:hint="default"/>
      </w:rPr>
    </w:lvl>
    <w:lvl w:ilvl="8" w:tplc="3F8C2B36">
      <w:start w:val="1"/>
      <w:numFmt w:val="bullet"/>
      <w:lvlText w:val=""/>
      <w:lvlJc w:val="left"/>
      <w:pPr>
        <w:tabs>
          <w:tab w:val="left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9A74DC"/>
    <w:multiLevelType w:val="hybridMultilevel"/>
    <w:tmpl w:val="440258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B548D"/>
    <w:multiLevelType w:val="hybridMultilevel"/>
    <w:tmpl w:val="0BF87400"/>
    <w:lvl w:ilvl="0" w:tplc="38A2012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75EF7"/>
    <w:multiLevelType w:val="hybridMultilevel"/>
    <w:tmpl w:val="D9C607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7267D"/>
    <w:multiLevelType w:val="hybridMultilevel"/>
    <w:tmpl w:val="E1D8CBBA"/>
    <w:lvl w:ilvl="0" w:tplc="3446E402">
      <w:start w:val="5"/>
      <w:numFmt w:val="bullet"/>
      <w:lvlText w:val="-"/>
      <w:lvlJc w:val="left"/>
      <w:pPr>
        <w:ind w:left="218" w:hanging="360"/>
      </w:pPr>
      <w:rPr>
        <w:rFonts w:ascii="Cupra Light" w:eastAsia="Corbel" w:hAnsi="Cupr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18"/>
  </w:num>
  <w:num w:numId="5">
    <w:abstractNumId w:val="7"/>
  </w:num>
  <w:num w:numId="6">
    <w:abstractNumId w:val="14"/>
  </w:num>
  <w:num w:numId="7">
    <w:abstractNumId w:val="28"/>
  </w:num>
  <w:num w:numId="8">
    <w:abstractNumId w:val="18"/>
  </w:num>
  <w:num w:numId="9">
    <w:abstractNumId w:val="26"/>
  </w:num>
  <w:num w:numId="10">
    <w:abstractNumId w:val="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</w:num>
  <w:num w:numId="14">
    <w:abstractNumId w:val="13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7"/>
  </w:num>
  <w:num w:numId="19">
    <w:abstractNumId w:val="10"/>
  </w:num>
  <w:num w:numId="20">
    <w:abstractNumId w:val="22"/>
  </w:num>
  <w:num w:numId="21">
    <w:abstractNumId w:val="16"/>
  </w:num>
  <w:num w:numId="22">
    <w:abstractNumId w:val="0"/>
  </w:num>
  <w:num w:numId="23">
    <w:abstractNumId w:val="20"/>
  </w:num>
  <w:num w:numId="24">
    <w:abstractNumId w:val="31"/>
  </w:num>
  <w:num w:numId="25">
    <w:abstractNumId w:val="29"/>
  </w:num>
  <w:num w:numId="26">
    <w:abstractNumId w:val="8"/>
  </w:num>
  <w:num w:numId="27">
    <w:abstractNumId w:val="4"/>
  </w:num>
  <w:num w:numId="28">
    <w:abstractNumId w:val="5"/>
  </w:num>
  <w:num w:numId="29">
    <w:abstractNumId w:val="35"/>
  </w:num>
  <w:num w:numId="30">
    <w:abstractNumId w:val="12"/>
  </w:num>
  <w:num w:numId="31">
    <w:abstractNumId w:val="3"/>
  </w:num>
  <w:num w:numId="32">
    <w:abstractNumId w:val="6"/>
  </w:num>
  <w:num w:numId="33">
    <w:abstractNumId w:val="17"/>
  </w:num>
  <w:num w:numId="34">
    <w:abstractNumId w:val="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4"/>
  </w:num>
  <w:num w:numId="38">
    <w:abstractNumId w:val="25"/>
  </w:num>
  <w:num w:numId="39">
    <w:abstractNumId w:val="2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PT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E6"/>
    <w:rsid w:val="000004D9"/>
    <w:rsid w:val="0000059D"/>
    <w:rsid w:val="0000131F"/>
    <w:rsid w:val="000033D8"/>
    <w:rsid w:val="00003FCA"/>
    <w:rsid w:val="000049F6"/>
    <w:rsid w:val="00005102"/>
    <w:rsid w:val="000065FD"/>
    <w:rsid w:val="000071FB"/>
    <w:rsid w:val="00010A54"/>
    <w:rsid w:val="000119EA"/>
    <w:rsid w:val="00011E7C"/>
    <w:rsid w:val="0001220F"/>
    <w:rsid w:val="0001225B"/>
    <w:rsid w:val="00012772"/>
    <w:rsid w:val="00012D0A"/>
    <w:rsid w:val="000135CA"/>
    <w:rsid w:val="0001369F"/>
    <w:rsid w:val="00013F00"/>
    <w:rsid w:val="00014918"/>
    <w:rsid w:val="00014DB9"/>
    <w:rsid w:val="00015D66"/>
    <w:rsid w:val="00015E4D"/>
    <w:rsid w:val="00015FDF"/>
    <w:rsid w:val="000160B0"/>
    <w:rsid w:val="000216CE"/>
    <w:rsid w:val="00021BFD"/>
    <w:rsid w:val="00022BBC"/>
    <w:rsid w:val="0002330D"/>
    <w:rsid w:val="0002427A"/>
    <w:rsid w:val="00025BE4"/>
    <w:rsid w:val="00025ED3"/>
    <w:rsid w:val="00026664"/>
    <w:rsid w:val="00026FB3"/>
    <w:rsid w:val="000306FF"/>
    <w:rsid w:val="00031DC2"/>
    <w:rsid w:val="0003209C"/>
    <w:rsid w:val="000324A5"/>
    <w:rsid w:val="00033CF9"/>
    <w:rsid w:val="00040E2C"/>
    <w:rsid w:val="000417D1"/>
    <w:rsid w:val="00045BD6"/>
    <w:rsid w:val="0004666E"/>
    <w:rsid w:val="00046902"/>
    <w:rsid w:val="00047067"/>
    <w:rsid w:val="00051106"/>
    <w:rsid w:val="000525DA"/>
    <w:rsid w:val="00052D4E"/>
    <w:rsid w:val="0005370F"/>
    <w:rsid w:val="000561DF"/>
    <w:rsid w:val="000566F5"/>
    <w:rsid w:val="000570B9"/>
    <w:rsid w:val="0006064A"/>
    <w:rsid w:val="00060CAA"/>
    <w:rsid w:val="00061028"/>
    <w:rsid w:val="000625EF"/>
    <w:rsid w:val="00062854"/>
    <w:rsid w:val="00063BD7"/>
    <w:rsid w:val="00064805"/>
    <w:rsid w:val="00065990"/>
    <w:rsid w:val="00065B97"/>
    <w:rsid w:val="00071577"/>
    <w:rsid w:val="00073D54"/>
    <w:rsid w:val="00074055"/>
    <w:rsid w:val="00074FE2"/>
    <w:rsid w:val="00076193"/>
    <w:rsid w:val="00076403"/>
    <w:rsid w:val="0007678A"/>
    <w:rsid w:val="00077584"/>
    <w:rsid w:val="000776E5"/>
    <w:rsid w:val="000815B3"/>
    <w:rsid w:val="000815F6"/>
    <w:rsid w:val="00081980"/>
    <w:rsid w:val="00081F08"/>
    <w:rsid w:val="00083262"/>
    <w:rsid w:val="00083D12"/>
    <w:rsid w:val="00083FCF"/>
    <w:rsid w:val="00084496"/>
    <w:rsid w:val="0008591D"/>
    <w:rsid w:val="0008672D"/>
    <w:rsid w:val="0008736D"/>
    <w:rsid w:val="00091646"/>
    <w:rsid w:val="00092235"/>
    <w:rsid w:val="000923A4"/>
    <w:rsid w:val="00092AE2"/>
    <w:rsid w:val="000932E6"/>
    <w:rsid w:val="0009482B"/>
    <w:rsid w:val="00094BAC"/>
    <w:rsid w:val="00094C4F"/>
    <w:rsid w:val="00095419"/>
    <w:rsid w:val="00095977"/>
    <w:rsid w:val="0009603F"/>
    <w:rsid w:val="00096746"/>
    <w:rsid w:val="00097823"/>
    <w:rsid w:val="00097C61"/>
    <w:rsid w:val="000A0D7A"/>
    <w:rsid w:val="000A16AC"/>
    <w:rsid w:val="000A2163"/>
    <w:rsid w:val="000A3304"/>
    <w:rsid w:val="000A70F8"/>
    <w:rsid w:val="000A7A08"/>
    <w:rsid w:val="000A7ED8"/>
    <w:rsid w:val="000B0E96"/>
    <w:rsid w:val="000B1051"/>
    <w:rsid w:val="000B247A"/>
    <w:rsid w:val="000B2BF4"/>
    <w:rsid w:val="000B2D11"/>
    <w:rsid w:val="000B409B"/>
    <w:rsid w:val="000B4BCA"/>
    <w:rsid w:val="000B6F04"/>
    <w:rsid w:val="000B7259"/>
    <w:rsid w:val="000C062C"/>
    <w:rsid w:val="000C0B4D"/>
    <w:rsid w:val="000C2746"/>
    <w:rsid w:val="000C2D0D"/>
    <w:rsid w:val="000C36C2"/>
    <w:rsid w:val="000C3C12"/>
    <w:rsid w:val="000C4764"/>
    <w:rsid w:val="000C49A6"/>
    <w:rsid w:val="000C50C7"/>
    <w:rsid w:val="000C5211"/>
    <w:rsid w:val="000C5DAF"/>
    <w:rsid w:val="000C6EF7"/>
    <w:rsid w:val="000D0192"/>
    <w:rsid w:val="000D0F00"/>
    <w:rsid w:val="000D1287"/>
    <w:rsid w:val="000D271D"/>
    <w:rsid w:val="000D39E4"/>
    <w:rsid w:val="000D49CD"/>
    <w:rsid w:val="000D5B57"/>
    <w:rsid w:val="000D5D03"/>
    <w:rsid w:val="000D6004"/>
    <w:rsid w:val="000D62AE"/>
    <w:rsid w:val="000D69FF"/>
    <w:rsid w:val="000D6CF2"/>
    <w:rsid w:val="000E1C9B"/>
    <w:rsid w:val="000E271E"/>
    <w:rsid w:val="000E2B3B"/>
    <w:rsid w:val="000E2CAD"/>
    <w:rsid w:val="000E470D"/>
    <w:rsid w:val="000E4758"/>
    <w:rsid w:val="000E5003"/>
    <w:rsid w:val="000E510B"/>
    <w:rsid w:val="000E60D4"/>
    <w:rsid w:val="000E63D6"/>
    <w:rsid w:val="000E6D10"/>
    <w:rsid w:val="000E7B61"/>
    <w:rsid w:val="000E7F03"/>
    <w:rsid w:val="000F0F7D"/>
    <w:rsid w:val="000F0F9A"/>
    <w:rsid w:val="000F1C63"/>
    <w:rsid w:val="000F1F77"/>
    <w:rsid w:val="000F3858"/>
    <w:rsid w:val="000F4AA8"/>
    <w:rsid w:val="000F59F4"/>
    <w:rsid w:val="000F6125"/>
    <w:rsid w:val="000F644B"/>
    <w:rsid w:val="000F77E3"/>
    <w:rsid w:val="001016ED"/>
    <w:rsid w:val="0010276A"/>
    <w:rsid w:val="00102D8B"/>
    <w:rsid w:val="00103115"/>
    <w:rsid w:val="001036EE"/>
    <w:rsid w:val="00104C29"/>
    <w:rsid w:val="00105664"/>
    <w:rsid w:val="00105F3E"/>
    <w:rsid w:val="00107834"/>
    <w:rsid w:val="00111788"/>
    <w:rsid w:val="001129B4"/>
    <w:rsid w:val="00112EC0"/>
    <w:rsid w:val="00113011"/>
    <w:rsid w:val="0011403F"/>
    <w:rsid w:val="00116D58"/>
    <w:rsid w:val="00120912"/>
    <w:rsid w:val="00121310"/>
    <w:rsid w:val="00122D0E"/>
    <w:rsid w:val="00122E5D"/>
    <w:rsid w:val="0012566C"/>
    <w:rsid w:val="00126A9A"/>
    <w:rsid w:val="00126AA9"/>
    <w:rsid w:val="001309E1"/>
    <w:rsid w:val="00130ADB"/>
    <w:rsid w:val="00131FEF"/>
    <w:rsid w:val="00132BE3"/>
    <w:rsid w:val="00133661"/>
    <w:rsid w:val="00133B60"/>
    <w:rsid w:val="00133E7D"/>
    <w:rsid w:val="00136720"/>
    <w:rsid w:val="0013792D"/>
    <w:rsid w:val="00141228"/>
    <w:rsid w:val="00142031"/>
    <w:rsid w:val="00143BFD"/>
    <w:rsid w:val="00145F0A"/>
    <w:rsid w:val="001460B8"/>
    <w:rsid w:val="00146770"/>
    <w:rsid w:val="00146BB8"/>
    <w:rsid w:val="00146BFC"/>
    <w:rsid w:val="0015147C"/>
    <w:rsid w:val="00152691"/>
    <w:rsid w:val="00153E79"/>
    <w:rsid w:val="001557DE"/>
    <w:rsid w:val="0015646B"/>
    <w:rsid w:val="001625D0"/>
    <w:rsid w:val="00162A6E"/>
    <w:rsid w:val="00162C39"/>
    <w:rsid w:val="00162E72"/>
    <w:rsid w:val="00163109"/>
    <w:rsid w:val="00164543"/>
    <w:rsid w:val="001665C4"/>
    <w:rsid w:val="00167D2C"/>
    <w:rsid w:val="0017012C"/>
    <w:rsid w:val="00172063"/>
    <w:rsid w:val="001725CF"/>
    <w:rsid w:val="00172F26"/>
    <w:rsid w:val="00173FE5"/>
    <w:rsid w:val="001742AE"/>
    <w:rsid w:val="00174E4B"/>
    <w:rsid w:val="00175048"/>
    <w:rsid w:val="001764E0"/>
    <w:rsid w:val="001769EA"/>
    <w:rsid w:val="00176B7A"/>
    <w:rsid w:val="00180238"/>
    <w:rsid w:val="0018147E"/>
    <w:rsid w:val="0018238C"/>
    <w:rsid w:val="0018582C"/>
    <w:rsid w:val="0018679A"/>
    <w:rsid w:val="00187DF0"/>
    <w:rsid w:val="00190FA4"/>
    <w:rsid w:val="00191A71"/>
    <w:rsid w:val="00191E27"/>
    <w:rsid w:val="00192858"/>
    <w:rsid w:val="00192863"/>
    <w:rsid w:val="00192A5E"/>
    <w:rsid w:val="00192EFD"/>
    <w:rsid w:val="001935A0"/>
    <w:rsid w:val="00194289"/>
    <w:rsid w:val="0019603D"/>
    <w:rsid w:val="0019617C"/>
    <w:rsid w:val="0019635B"/>
    <w:rsid w:val="001966B0"/>
    <w:rsid w:val="00197A0E"/>
    <w:rsid w:val="00197B8D"/>
    <w:rsid w:val="001A0F1F"/>
    <w:rsid w:val="001A1040"/>
    <w:rsid w:val="001A4851"/>
    <w:rsid w:val="001A551B"/>
    <w:rsid w:val="001A6BBD"/>
    <w:rsid w:val="001B0BE4"/>
    <w:rsid w:val="001B0D65"/>
    <w:rsid w:val="001B1FED"/>
    <w:rsid w:val="001B29E8"/>
    <w:rsid w:val="001B2B51"/>
    <w:rsid w:val="001B59CF"/>
    <w:rsid w:val="001B5AD4"/>
    <w:rsid w:val="001B6173"/>
    <w:rsid w:val="001B6772"/>
    <w:rsid w:val="001C04AC"/>
    <w:rsid w:val="001C3898"/>
    <w:rsid w:val="001C3EE5"/>
    <w:rsid w:val="001C47BC"/>
    <w:rsid w:val="001C69FC"/>
    <w:rsid w:val="001C724C"/>
    <w:rsid w:val="001C742A"/>
    <w:rsid w:val="001D0B42"/>
    <w:rsid w:val="001D0BC6"/>
    <w:rsid w:val="001D139C"/>
    <w:rsid w:val="001D1C6D"/>
    <w:rsid w:val="001D36E1"/>
    <w:rsid w:val="001D5E4F"/>
    <w:rsid w:val="001D5F12"/>
    <w:rsid w:val="001D6301"/>
    <w:rsid w:val="001D697F"/>
    <w:rsid w:val="001E08A6"/>
    <w:rsid w:val="001E29FC"/>
    <w:rsid w:val="001E370F"/>
    <w:rsid w:val="001E3881"/>
    <w:rsid w:val="001E49A6"/>
    <w:rsid w:val="001E4FB5"/>
    <w:rsid w:val="001E5474"/>
    <w:rsid w:val="001E78D1"/>
    <w:rsid w:val="001E7DE9"/>
    <w:rsid w:val="001F0D1F"/>
    <w:rsid w:val="001F3C0F"/>
    <w:rsid w:val="001F59EC"/>
    <w:rsid w:val="001F6652"/>
    <w:rsid w:val="00200C09"/>
    <w:rsid w:val="00200D7A"/>
    <w:rsid w:val="002038FE"/>
    <w:rsid w:val="002051A9"/>
    <w:rsid w:val="0020612A"/>
    <w:rsid w:val="00206A52"/>
    <w:rsid w:val="00207D68"/>
    <w:rsid w:val="002108D2"/>
    <w:rsid w:val="00210AB8"/>
    <w:rsid w:val="00210B7B"/>
    <w:rsid w:val="00211F62"/>
    <w:rsid w:val="0021477E"/>
    <w:rsid w:val="00214DA6"/>
    <w:rsid w:val="002159CA"/>
    <w:rsid w:val="002216CD"/>
    <w:rsid w:val="00222717"/>
    <w:rsid w:val="00223448"/>
    <w:rsid w:val="00223E18"/>
    <w:rsid w:val="002267B2"/>
    <w:rsid w:val="002268FD"/>
    <w:rsid w:val="002276AD"/>
    <w:rsid w:val="0023082C"/>
    <w:rsid w:val="0023125C"/>
    <w:rsid w:val="00233192"/>
    <w:rsid w:val="00235F88"/>
    <w:rsid w:val="00236CF8"/>
    <w:rsid w:val="002405CB"/>
    <w:rsid w:val="00240F55"/>
    <w:rsid w:val="0024257C"/>
    <w:rsid w:val="002425B8"/>
    <w:rsid w:val="0024385C"/>
    <w:rsid w:val="00244D64"/>
    <w:rsid w:val="00245A2D"/>
    <w:rsid w:val="00247364"/>
    <w:rsid w:val="00250866"/>
    <w:rsid w:val="002509E1"/>
    <w:rsid w:val="002513AE"/>
    <w:rsid w:val="00251AC3"/>
    <w:rsid w:val="00251B5D"/>
    <w:rsid w:val="002527A5"/>
    <w:rsid w:val="00252BB8"/>
    <w:rsid w:val="00252BD8"/>
    <w:rsid w:val="002534F9"/>
    <w:rsid w:val="00253FBB"/>
    <w:rsid w:val="00254BCD"/>
    <w:rsid w:val="00254E35"/>
    <w:rsid w:val="00255054"/>
    <w:rsid w:val="00255E2A"/>
    <w:rsid w:val="00257BC7"/>
    <w:rsid w:val="0026057B"/>
    <w:rsid w:val="00260C32"/>
    <w:rsid w:val="00260E93"/>
    <w:rsid w:val="00264C73"/>
    <w:rsid w:val="002665F6"/>
    <w:rsid w:val="00267B90"/>
    <w:rsid w:val="00270300"/>
    <w:rsid w:val="00270519"/>
    <w:rsid w:val="0027080F"/>
    <w:rsid w:val="00270C53"/>
    <w:rsid w:val="00272C5E"/>
    <w:rsid w:val="00274074"/>
    <w:rsid w:val="00276782"/>
    <w:rsid w:val="00276E81"/>
    <w:rsid w:val="002802F4"/>
    <w:rsid w:val="00281399"/>
    <w:rsid w:val="00281B79"/>
    <w:rsid w:val="002820A8"/>
    <w:rsid w:val="00283793"/>
    <w:rsid w:val="002851BC"/>
    <w:rsid w:val="002854B7"/>
    <w:rsid w:val="0028553A"/>
    <w:rsid w:val="00285814"/>
    <w:rsid w:val="002877EF"/>
    <w:rsid w:val="002905AD"/>
    <w:rsid w:val="002912AF"/>
    <w:rsid w:val="002917BA"/>
    <w:rsid w:val="0029190C"/>
    <w:rsid w:val="0029247E"/>
    <w:rsid w:val="0029282C"/>
    <w:rsid w:val="00292ECA"/>
    <w:rsid w:val="00294028"/>
    <w:rsid w:val="00294FE1"/>
    <w:rsid w:val="00295572"/>
    <w:rsid w:val="00295983"/>
    <w:rsid w:val="002963C0"/>
    <w:rsid w:val="00296923"/>
    <w:rsid w:val="00296CE1"/>
    <w:rsid w:val="002A25C6"/>
    <w:rsid w:val="002A425A"/>
    <w:rsid w:val="002A4579"/>
    <w:rsid w:val="002A536C"/>
    <w:rsid w:val="002B1ED1"/>
    <w:rsid w:val="002B385C"/>
    <w:rsid w:val="002B3F35"/>
    <w:rsid w:val="002B429B"/>
    <w:rsid w:val="002B677D"/>
    <w:rsid w:val="002B699D"/>
    <w:rsid w:val="002B6DD2"/>
    <w:rsid w:val="002B7AF0"/>
    <w:rsid w:val="002B7E93"/>
    <w:rsid w:val="002C1466"/>
    <w:rsid w:val="002C2C2E"/>
    <w:rsid w:val="002C3A0A"/>
    <w:rsid w:val="002C4147"/>
    <w:rsid w:val="002C4672"/>
    <w:rsid w:val="002C47BC"/>
    <w:rsid w:val="002D16C4"/>
    <w:rsid w:val="002D19D4"/>
    <w:rsid w:val="002D1D8D"/>
    <w:rsid w:val="002D2C12"/>
    <w:rsid w:val="002D3F9D"/>
    <w:rsid w:val="002D4FAE"/>
    <w:rsid w:val="002D51F2"/>
    <w:rsid w:val="002D52D7"/>
    <w:rsid w:val="002D582B"/>
    <w:rsid w:val="002D63E7"/>
    <w:rsid w:val="002D656D"/>
    <w:rsid w:val="002D6995"/>
    <w:rsid w:val="002D6F57"/>
    <w:rsid w:val="002D74B1"/>
    <w:rsid w:val="002D78DF"/>
    <w:rsid w:val="002D7BBE"/>
    <w:rsid w:val="002E047D"/>
    <w:rsid w:val="002E12F2"/>
    <w:rsid w:val="002E24CE"/>
    <w:rsid w:val="002E2539"/>
    <w:rsid w:val="002E2E99"/>
    <w:rsid w:val="002E656F"/>
    <w:rsid w:val="002E7D5E"/>
    <w:rsid w:val="002F0863"/>
    <w:rsid w:val="002F09CB"/>
    <w:rsid w:val="002F1DAF"/>
    <w:rsid w:val="002F2BDE"/>
    <w:rsid w:val="0030105C"/>
    <w:rsid w:val="00301971"/>
    <w:rsid w:val="003021E9"/>
    <w:rsid w:val="0030343B"/>
    <w:rsid w:val="0030585C"/>
    <w:rsid w:val="0030673E"/>
    <w:rsid w:val="00306CFA"/>
    <w:rsid w:val="003070D1"/>
    <w:rsid w:val="0030778B"/>
    <w:rsid w:val="00307AC2"/>
    <w:rsid w:val="00307B56"/>
    <w:rsid w:val="003121D6"/>
    <w:rsid w:val="00312C6E"/>
    <w:rsid w:val="003131A5"/>
    <w:rsid w:val="0031329A"/>
    <w:rsid w:val="00313316"/>
    <w:rsid w:val="00315716"/>
    <w:rsid w:val="003205C4"/>
    <w:rsid w:val="00320990"/>
    <w:rsid w:val="00320C9B"/>
    <w:rsid w:val="003220E8"/>
    <w:rsid w:val="00322787"/>
    <w:rsid w:val="003230A8"/>
    <w:rsid w:val="00325869"/>
    <w:rsid w:val="00325ACD"/>
    <w:rsid w:val="00326EBF"/>
    <w:rsid w:val="00327C63"/>
    <w:rsid w:val="00327D83"/>
    <w:rsid w:val="00327DA3"/>
    <w:rsid w:val="00331325"/>
    <w:rsid w:val="00331996"/>
    <w:rsid w:val="00331FDE"/>
    <w:rsid w:val="003337FA"/>
    <w:rsid w:val="00335ECC"/>
    <w:rsid w:val="0033619B"/>
    <w:rsid w:val="0033659D"/>
    <w:rsid w:val="00336D70"/>
    <w:rsid w:val="00337FC6"/>
    <w:rsid w:val="0034074A"/>
    <w:rsid w:val="003407A2"/>
    <w:rsid w:val="003438E1"/>
    <w:rsid w:val="00345049"/>
    <w:rsid w:val="0034600E"/>
    <w:rsid w:val="00346010"/>
    <w:rsid w:val="003466A1"/>
    <w:rsid w:val="003470AF"/>
    <w:rsid w:val="00347803"/>
    <w:rsid w:val="00350767"/>
    <w:rsid w:val="00350B9D"/>
    <w:rsid w:val="00352B7C"/>
    <w:rsid w:val="00352CA7"/>
    <w:rsid w:val="00352FDC"/>
    <w:rsid w:val="0035434B"/>
    <w:rsid w:val="0035708F"/>
    <w:rsid w:val="00362A84"/>
    <w:rsid w:val="00363193"/>
    <w:rsid w:val="00363EFF"/>
    <w:rsid w:val="00364DA0"/>
    <w:rsid w:val="00364DCD"/>
    <w:rsid w:val="00365795"/>
    <w:rsid w:val="00365ABC"/>
    <w:rsid w:val="00366248"/>
    <w:rsid w:val="00366635"/>
    <w:rsid w:val="00367F32"/>
    <w:rsid w:val="00370CAC"/>
    <w:rsid w:val="0037248D"/>
    <w:rsid w:val="0037291C"/>
    <w:rsid w:val="00372AF8"/>
    <w:rsid w:val="00372CB4"/>
    <w:rsid w:val="00372CCF"/>
    <w:rsid w:val="003738C0"/>
    <w:rsid w:val="00374246"/>
    <w:rsid w:val="0037455D"/>
    <w:rsid w:val="00374C33"/>
    <w:rsid w:val="00375571"/>
    <w:rsid w:val="00375DF6"/>
    <w:rsid w:val="00376D56"/>
    <w:rsid w:val="0037787A"/>
    <w:rsid w:val="00381379"/>
    <w:rsid w:val="00382107"/>
    <w:rsid w:val="0038242D"/>
    <w:rsid w:val="00382BF1"/>
    <w:rsid w:val="00383686"/>
    <w:rsid w:val="00385046"/>
    <w:rsid w:val="003855F3"/>
    <w:rsid w:val="003871E5"/>
    <w:rsid w:val="00391ED1"/>
    <w:rsid w:val="003920BB"/>
    <w:rsid w:val="00394767"/>
    <w:rsid w:val="00394B8D"/>
    <w:rsid w:val="003964DB"/>
    <w:rsid w:val="003977A5"/>
    <w:rsid w:val="00397C4A"/>
    <w:rsid w:val="003A0230"/>
    <w:rsid w:val="003A0E8D"/>
    <w:rsid w:val="003A0FFE"/>
    <w:rsid w:val="003A1FA0"/>
    <w:rsid w:val="003A2DD1"/>
    <w:rsid w:val="003A3679"/>
    <w:rsid w:val="003A4CB1"/>
    <w:rsid w:val="003A542C"/>
    <w:rsid w:val="003A548C"/>
    <w:rsid w:val="003A5949"/>
    <w:rsid w:val="003A5EDC"/>
    <w:rsid w:val="003B0141"/>
    <w:rsid w:val="003B0405"/>
    <w:rsid w:val="003B4459"/>
    <w:rsid w:val="003B4C4C"/>
    <w:rsid w:val="003B736B"/>
    <w:rsid w:val="003B7B52"/>
    <w:rsid w:val="003C0948"/>
    <w:rsid w:val="003C1988"/>
    <w:rsid w:val="003C26A4"/>
    <w:rsid w:val="003C26EC"/>
    <w:rsid w:val="003C4DAE"/>
    <w:rsid w:val="003C520E"/>
    <w:rsid w:val="003C5702"/>
    <w:rsid w:val="003C6539"/>
    <w:rsid w:val="003C7B71"/>
    <w:rsid w:val="003D04B3"/>
    <w:rsid w:val="003D19FE"/>
    <w:rsid w:val="003D3E98"/>
    <w:rsid w:val="003D6100"/>
    <w:rsid w:val="003D6C0C"/>
    <w:rsid w:val="003D75D4"/>
    <w:rsid w:val="003E03BE"/>
    <w:rsid w:val="003E0DD2"/>
    <w:rsid w:val="003E1D82"/>
    <w:rsid w:val="003E24F6"/>
    <w:rsid w:val="003E474C"/>
    <w:rsid w:val="003E5533"/>
    <w:rsid w:val="003E5546"/>
    <w:rsid w:val="003E5B8A"/>
    <w:rsid w:val="003E7072"/>
    <w:rsid w:val="003E7416"/>
    <w:rsid w:val="003E7A21"/>
    <w:rsid w:val="003E7CF2"/>
    <w:rsid w:val="003F09BA"/>
    <w:rsid w:val="003F0ED0"/>
    <w:rsid w:val="003F1296"/>
    <w:rsid w:val="003F148F"/>
    <w:rsid w:val="003F17FC"/>
    <w:rsid w:val="003F2E5D"/>
    <w:rsid w:val="003F32B0"/>
    <w:rsid w:val="003F3E8F"/>
    <w:rsid w:val="003F5986"/>
    <w:rsid w:val="003F635E"/>
    <w:rsid w:val="003F6380"/>
    <w:rsid w:val="003F6802"/>
    <w:rsid w:val="003F6D51"/>
    <w:rsid w:val="00401F79"/>
    <w:rsid w:val="00403125"/>
    <w:rsid w:val="00403D0B"/>
    <w:rsid w:val="00405827"/>
    <w:rsid w:val="00405EF4"/>
    <w:rsid w:val="00407415"/>
    <w:rsid w:val="00407B03"/>
    <w:rsid w:val="00410DC3"/>
    <w:rsid w:val="004122D6"/>
    <w:rsid w:val="004138F3"/>
    <w:rsid w:val="004145B0"/>
    <w:rsid w:val="00415554"/>
    <w:rsid w:val="0041566A"/>
    <w:rsid w:val="00416C0D"/>
    <w:rsid w:val="00417A3F"/>
    <w:rsid w:val="00417E48"/>
    <w:rsid w:val="004215DA"/>
    <w:rsid w:val="00421AFB"/>
    <w:rsid w:val="00422611"/>
    <w:rsid w:val="0042407F"/>
    <w:rsid w:val="0042445C"/>
    <w:rsid w:val="00424675"/>
    <w:rsid w:val="004253D9"/>
    <w:rsid w:val="0042769C"/>
    <w:rsid w:val="00427AFE"/>
    <w:rsid w:val="00430050"/>
    <w:rsid w:val="00431C83"/>
    <w:rsid w:val="00431F99"/>
    <w:rsid w:val="00432BB3"/>
    <w:rsid w:val="00432FD1"/>
    <w:rsid w:val="00433DC2"/>
    <w:rsid w:val="00434359"/>
    <w:rsid w:val="004355EE"/>
    <w:rsid w:val="004356A5"/>
    <w:rsid w:val="0043673A"/>
    <w:rsid w:val="004375FB"/>
    <w:rsid w:val="00437D0E"/>
    <w:rsid w:val="0044044C"/>
    <w:rsid w:val="00440C61"/>
    <w:rsid w:val="0044123F"/>
    <w:rsid w:val="00442BB5"/>
    <w:rsid w:val="00443121"/>
    <w:rsid w:val="00443A7E"/>
    <w:rsid w:val="00443D96"/>
    <w:rsid w:val="00443EEB"/>
    <w:rsid w:val="004445DB"/>
    <w:rsid w:val="0044474D"/>
    <w:rsid w:val="00444F3C"/>
    <w:rsid w:val="004457F0"/>
    <w:rsid w:val="00445F5C"/>
    <w:rsid w:val="00445FAC"/>
    <w:rsid w:val="004461B9"/>
    <w:rsid w:val="00447AF2"/>
    <w:rsid w:val="00447EC0"/>
    <w:rsid w:val="00453F12"/>
    <w:rsid w:val="00455BC9"/>
    <w:rsid w:val="00456606"/>
    <w:rsid w:val="00456BE0"/>
    <w:rsid w:val="004600CD"/>
    <w:rsid w:val="004601BE"/>
    <w:rsid w:val="00460BC2"/>
    <w:rsid w:val="00460F61"/>
    <w:rsid w:val="00462539"/>
    <w:rsid w:val="00463D27"/>
    <w:rsid w:val="0046470A"/>
    <w:rsid w:val="0046476F"/>
    <w:rsid w:val="004657FB"/>
    <w:rsid w:val="00466622"/>
    <w:rsid w:val="00466C9E"/>
    <w:rsid w:val="00467094"/>
    <w:rsid w:val="00467A71"/>
    <w:rsid w:val="00470834"/>
    <w:rsid w:val="004719E4"/>
    <w:rsid w:val="0047237E"/>
    <w:rsid w:val="00472D6B"/>
    <w:rsid w:val="004759C0"/>
    <w:rsid w:val="00477CC2"/>
    <w:rsid w:val="00477F20"/>
    <w:rsid w:val="00484616"/>
    <w:rsid w:val="004864B3"/>
    <w:rsid w:val="00486893"/>
    <w:rsid w:val="00486D6F"/>
    <w:rsid w:val="00486F57"/>
    <w:rsid w:val="004879A2"/>
    <w:rsid w:val="00487F17"/>
    <w:rsid w:val="004904E5"/>
    <w:rsid w:val="00490B43"/>
    <w:rsid w:val="00490CBE"/>
    <w:rsid w:val="00490D2C"/>
    <w:rsid w:val="00491E15"/>
    <w:rsid w:val="00492110"/>
    <w:rsid w:val="00492338"/>
    <w:rsid w:val="00492A2C"/>
    <w:rsid w:val="00492C05"/>
    <w:rsid w:val="0049518A"/>
    <w:rsid w:val="0049543E"/>
    <w:rsid w:val="00495774"/>
    <w:rsid w:val="0049623E"/>
    <w:rsid w:val="00496511"/>
    <w:rsid w:val="00497154"/>
    <w:rsid w:val="004A23D7"/>
    <w:rsid w:val="004A2CED"/>
    <w:rsid w:val="004A344E"/>
    <w:rsid w:val="004A3583"/>
    <w:rsid w:val="004A3908"/>
    <w:rsid w:val="004A4D89"/>
    <w:rsid w:val="004A70CF"/>
    <w:rsid w:val="004A7286"/>
    <w:rsid w:val="004B0A65"/>
    <w:rsid w:val="004B18B3"/>
    <w:rsid w:val="004B233B"/>
    <w:rsid w:val="004B35F9"/>
    <w:rsid w:val="004B3E1F"/>
    <w:rsid w:val="004B3F04"/>
    <w:rsid w:val="004B586D"/>
    <w:rsid w:val="004B6DE9"/>
    <w:rsid w:val="004B7E6B"/>
    <w:rsid w:val="004C3DF6"/>
    <w:rsid w:val="004C4A8F"/>
    <w:rsid w:val="004C6641"/>
    <w:rsid w:val="004C6A99"/>
    <w:rsid w:val="004C6D2F"/>
    <w:rsid w:val="004D056B"/>
    <w:rsid w:val="004D2B51"/>
    <w:rsid w:val="004D41A4"/>
    <w:rsid w:val="004D5883"/>
    <w:rsid w:val="004E092D"/>
    <w:rsid w:val="004E0ED2"/>
    <w:rsid w:val="004E14F5"/>
    <w:rsid w:val="004E4401"/>
    <w:rsid w:val="004E4F60"/>
    <w:rsid w:val="004E6CD8"/>
    <w:rsid w:val="004E6CEB"/>
    <w:rsid w:val="004E6E81"/>
    <w:rsid w:val="004E7A0E"/>
    <w:rsid w:val="004F0469"/>
    <w:rsid w:val="004F0CC7"/>
    <w:rsid w:val="004F1685"/>
    <w:rsid w:val="004F1835"/>
    <w:rsid w:val="004F3A14"/>
    <w:rsid w:val="004F5525"/>
    <w:rsid w:val="004F7557"/>
    <w:rsid w:val="0050020A"/>
    <w:rsid w:val="00501415"/>
    <w:rsid w:val="005064EF"/>
    <w:rsid w:val="00507014"/>
    <w:rsid w:val="00507D13"/>
    <w:rsid w:val="0051017F"/>
    <w:rsid w:val="005107E6"/>
    <w:rsid w:val="00512849"/>
    <w:rsid w:val="00513296"/>
    <w:rsid w:val="00513318"/>
    <w:rsid w:val="005134CE"/>
    <w:rsid w:val="005142B6"/>
    <w:rsid w:val="00515CD4"/>
    <w:rsid w:val="005162BF"/>
    <w:rsid w:val="00516638"/>
    <w:rsid w:val="00521209"/>
    <w:rsid w:val="00521686"/>
    <w:rsid w:val="005230B2"/>
    <w:rsid w:val="005241CC"/>
    <w:rsid w:val="005247FF"/>
    <w:rsid w:val="005249A9"/>
    <w:rsid w:val="00524C40"/>
    <w:rsid w:val="00531AA9"/>
    <w:rsid w:val="00531AF2"/>
    <w:rsid w:val="0053200F"/>
    <w:rsid w:val="00532960"/>
    <w:rsid w:val="005333B9"/>
    <w:rsid w:val="00534884"/>
    <w:rsid w:val="00535105"/>
    <w:rsid w:val="005356B5"/>
    <w:rsid w:val="00536524"/>
    <w:rsid w:val="00536CE8"/>
    <w:rsid w:val="00536EB7"/>
    <w:rsid w:val="00541660"/>
    <w:rsid w:val="00541A78"/>
    <w:rsid w:val="00542328"/>
    <w:rsid w:val="00542DFF"/>
    <w:rsid w:val="005438E4"/>
    <w:rsid w:val="00544FD7"/>
    <w:rsid w:val="0054712D"/>
    <w:rsid w:val="0054767E"/>
    <w:rsid w:val="00547A51"/>
    <w:rsid w:val="005501D6"/>
    <w:rsid w:val="00551C66"/>
    <w:rsid w:val="00552B7B"/>
    <w:rsid w:val="00554AD1"/>
    <w:rsid w:val="00555B74"/>
    <w:rsid w:val="005560BC"/>
    <w:rsid w:val="005571E6"/>
    <w:rsid w:val="005578AF"/>
    <w:rsid w:val="00557CF4"/>
    <w:rsid w:val="00561434"/>
    <w:rsid w:val="00561A2E"/>
    <w:rsid w:val="005635C0"/>
    <w:rsid w:val="005641AA"/>
    <w:rsid w:val="005656DD"/>
    <w:rsid w:val="005663AE"/>
    <w:rsid w:val="00566464"/>
    <w:rsid w:val="00567DB6"/>
    <w:rsid w:val="0057059A"/>
    <w:rsid w:val="00570845"/>
    <w:rsid w:val="005708EF"/>
    <w:rsid w:val="00571696"/>
    <w:rsid w:val="0057173A"/>
    <w:rsid w:val="00571DD4"/>
    <w:rsid w:val="00573A4F"/>
    <w:rsid w:val="005741E1"/>
    <w:rsid w:val="005742DA"/>
    <w:rsid w:val="005743FD"/>
    <w:rsid w:val="0057586A"/>
    <w:rsid w:val="0057588A"/>
    <w:rsid w:val="005763B8"/>
    <w:rsid w:val="005770D3"/>
    <w:rsid w:val="00577701"/>
    <w:rsid w:val="005814A2"/>
    <w:rsid w:val="00581B38"/>
    <w:rsid w:val="00581BBE"/>
    <w:rsid w:val="00582293"/>
    <w:rsid w:val="0058345A"/>
    <w:rsid w:val="00583F43"/>
    <w:rsid w:val="005849BF"/>
    <w:rsid w:val="00584E1C"/>
    <w:rsid w:val="00585C1A"/>
    <w:rsid w:val="00585F34"/>
    <w:rsid w:val="005861A7"/>
    <w:rsid w:val="00587BBB"/>
    <w:rsid w:val="005902A2"/>
    <w:rsid w:val="00592CA4"/>
    <w:rsid w:val="00594650"/>
    <w:rsid w:val="00594BC0"/>
    <w:rsid w:val="005A0735"/>
    <w:rsid w:val="005A110B"/>
    <w:rsid w:val="005A1228"/>
    <w:rsid w:val="005A17D6"/>
    <w:rsid w:val="005A1B17"/>
    <w:rsid w:val="005A271F"/>
    <w:rsid w:val="005A37DE"/>
    <w:rsid w:val="005A3977"/>
    <w:rsid w:val="005A3EA0"/>
    <w:rsid w:val="005A3EA5"/>
    <w:rsid w:val="005A46C7"/>
    <w:rsid w:val="005A6A76"/>
    <w:rsid w:val="005A773F"/>
    <w:rsid w:val="005B0341"/>
    <w:rsid w:val="005B0373"/>
    <w:rsid w:val="005B0CEB"/>
    <w:rsid w:val="005B1B1D"/>
    <w:rsid w:val="005B2702"/>
    <w:rsid w:val="005B4E90"/>
    <w:rsid w:val="005B6E62"/>
    <w:rsid w:val="005C0D40"/>
    <w:rsid w:val="005C34F9"/>
    <w:rsid w:val="005C455C"/>
    <w:rsid w:val="005C4840"/>
    <w:rsid w:val="005C4F41"/>
    <w:rsid w:val="005C55DC"/>
    <w:rsid w:val="005C580D"/>
    <w:rsid w:val="005C5B7B"/>
    <w:rsid w:val="005C65D1"/>
    <w:rsid w:val="005C6AFC"/>
    <w:rsid w:val="005C702B"/>
    <w:rsid w:val="005C791F"/>
    <w:rsid w:val="005D12B6"/>
    <w:rsid w:val="005D289C"/>
    <w:rsid w:val="005D3350"/>
    <w:rsid w:val="005D38EB"/>
    <w:rsid w:val="005D56BC"/>
    <w:rsid w:val="005D6375"/>
    <w:rsid w:val="005D641C"/>
    <w:rsid w:val="005D714A"/>
    <w:rsid w:val="005E15F4"/>
    <w:rsid w:val="005E2C77"/>
    <w:rsid w:val="005E2E7E"/>
    <w:rsid w:val="005E30F3"/>
    <w:rsid w:val="005E42E2"/>
    <w:rsid w:val="005E441E"/>
    <w:rsid w:val="005E4C5C"/>
    <w:rsid w:val="005E598D"/>
    <w:rsid w:val="005E768B"/>
    <w:rsid w:val="005E7BC3"/>
    <w:rsid w:val="005F09F1"/>
    <w:rsid w:val="005F119D"/>
    <w:rsid w:val="005F16AB"/>
    <w:rsid w:val="005F29C4"/>
    <w:rsid w:val="005F32DE"/>
    <w:rsid w:val="005F3D9C"/>
    <w:rsid w:val="005F4B90"/>
    <w:rsid w:val="005F4CB3"/>
    <w:rsid w:val="005F5478"/>
    <w:rsid w:val="005F6D5C"/>
    <w:rsid w:val="005F73C9"/>
    <w:rsid w:val="005F7C39"/>
    <w:rsid w:val="006010F8"/>
    <w:rsid w:val="00602C42"/>
    <w:rsid w:val="006034BE"/>
    <w:rsid w:val="006040A8"/>
    <w:rsid w:val="006053F8"/>
    <w:rsid w:val="006071B6"/>
    <w:rsid w:val="006075C4"/>
    <w:rsid w:val="00607893"/>
    <w:rsid w:val="00607B4E"/>
    <w:rsid w:val="0061057D"/>
    <w:rsid w:val="00610A15"/>
    <w:rsid w:val="0061228F"/>
    <w:rsid w:val="006126F1"/>
    <w:rsid w:val="006130AF"/>
    <w:rsid w:val="006130DB"/>
    <w:rsid w:val="00615566"/>
    <w:rsid w:val="00615E98"/>
    <w:rsid w:val="0061723B"/>
    <w:rsid w:val="00617BFF"/>
    <w:rsid w:val="00617E40"/>
    <w:rsid w:val="00620F5E"/>
    <w:rsid w:val="006222A8"/>
    <w:rsid w:val="00622AD4"/>
    <w:rsid w:val="00623387"/>
    <w:rsid w:val="0062359C"/>
    <w:rsid w:val="006235E1"/>
    <w:rsid w:val="00623673"/>
    <w:rsid w:val="00623B42"/>
    <w:rsid w:val="00623D1A"/>
    <w:rsid w:val="00624947"/>
    <w:rsid w:val="006257F7"/>
    <w:rsid w:val="00626984"/>
    <w:rsid w:val="006277CB"/>
    <w:rsid w:val="006311C4"/>
    <w:rsid w:val="00632458"/>
    <w:rsid w:val="006328EE"/>
    <w:rsid w:val="00632A33"/>
    <w:rsid w:val="00632CB6"/>
    <w:rsid w:val="00633407"/>
    <w:rsid w:val="00634AF0"/>
    <w:rsid w:val="0063524B"/>
    <w:rsid w:val="006355E8"/>
    <w:rsid w:val="0063587C"/>
    <w:rsid w:val="0063717D"/>
    <w:rsid w:val="006371C7"/>
    <w:rsid w:val="0063729E"/>
    <w:rsid w:val="00640B07"/>
    <w:rsid w:val="0064167B"/>
    <w:rsid w:val="00641C83"/>
    <w:rsid w:val="00642459"/>
    <w:rsid w:val="0064349E"/>
    <w:rsid w:val="0064351C"/>
    <w:rsid w:val="00643F72"/>
    <w:rsid w:val="0064472B"/>
    <w:rsid w:val="00644E61"/>
    <w:rsid w:val="00645705"/>
    <w:rsid w:val="00645DCD"/>
    <w:rsid w:val="006473CF"/>
    <w:rsid w:val="00650674"/>
    <w:rsid w:val="00650AA2"/>
    <w:rsid w:val="00650D9F"/>
    <w:rsid w:val="00652936"/>
    <w:rsid w:val="0065294B"/>
    <w:rsid w:val="00655111"/>
    <w:rsid w:val="00655CE9"/>
    <w:rsid w:val="00656C7E"/>
    <w:rsid w:val="006572EC"/>
    <w:rsid w:val="00660A49"/>
    <w:rsid w:val="00661125"/>
    <w:rsid w:val="0066138D"/>
    <w:rsid w:val="0066310C"/>
    <w:rsid w:val="0066338E"/>
    <w:rsid w:val="00663A81"/>
    <w:rsid w:val="00663D81"/>
    <w:rsid w:val="00663E9E"/>
    <w:rsid w:val="00664280"/>
    <w:rsid w:val="00664361"/>
    <w:rsid w:val="006666C9"/>
    <w:rsid w:val="0066692C"/>
    <w:rsid w:val="00667829"/>
    <w:rsid w:val="00667B84"/>
    <w:rsid w:val="00670389"/>
    <w:rsid w:val="0067043C"/>
    <w:rsid w:val="00670BE6"/>
    <w:rsid w:val="00671EBF"/>
    <w:rsid w:val="00672CA9"/>
    <w:rsid w:val="00673125"/>
    <w:rsid w:val="006745FC"/>
    <w:rsid w:val="00675913"/>
    <w:rsid w:val="00675E48"/>
    <w:rsid w:val="00676392"/>
    <w:rsid w:val="006806B2"/>
    <w:rsid w:val="006807CB"/>
    <w:rsid w:val="0068230C"/>
    <w:rsid w:val="00682A71"/>
    <w:rsid w:val="0068527F"/>
    <w:rsid w:val="006878DD"/>
    <w:rsid w:val="006910CC"/>
    <w:rsid w:val="00691C06"/>
    <w:rsid w:val="0069307A"/>
    <w:rsid w:val="006932C5"/>
    <w:rsid w:val="00693A0B"/>
    <w:rsid w:val="006948D6"/>
    <w:rsid w:val="0069498C"/>
    <w:rsid w:val="00695A41"/>
    <w:rsid w:val="006967BB"/>
    <w:rsid w:val="00696D68"/>
    <w:rsid w:val="0069746A"/>
    <w:rsid w:val="006A0AC9"/>
    <w:rsid w:val="006A2D0F"/>
    <w:rsid w:val="006A37B1"/>
    <w:rsid w:val="006A38C5"/>
    <w:rsid w:val="006A61A6"/>
    <w:rsid w:val="006A6BB4"/>
    <w:rsid w:val="006A7499"/>
    <w:rsid w:val="006A7BAD"/>
    <w:rsid w:val="006A7E64"/>
    <w:rsid w:val="006B006C"/>
    <w:rsid w:val="006B1805"/>
    <w:rsid w:val="006B23F8"/>
    <w:rsid w:val="006B37A7"/>
    <w:rsid w:val="006B45BD"/>
    <w:rsid w:val="006B58D8"/>
    <w:rsid w:val="006B6920"/>
    <w:rsid w:val="006B6C34"/>
    <w:rsid w:val="006C16D5"/>
    <w:rsid w:val="006C29C1"/>
    <w:rsid w:val="006C3123"/>
    <w:rsid w:val="006C3995"/>
    <w:rsid w:val="006C4920"/>
    <w:rsid w:val="006C5B58"/>
    <w:rsid w:val="006C607C"/>
    <w:rsid w:val="006C6A07"/>
    <w:rsid w:val="006D0441"/>
    <w:rsid w:val="006D1237"/>
    <w:rsid w:val="006D1F2F"/>
    <w:rsid w:val="006D340F"/>
    <w:rsid w:val="006D64CB"/>
    <w:rsid w:val="006D7A71"/>
    <w:rsid w:val="006D7D87"/>
    <w:rsid w:val="006D7FB3"/>
    <w:rsid w:val="006E0704"/>
    <w:rsid w:val="006E2061"/>
    <w:rsid w:val="006E3156"/>
    <w:rsid w:val="006E53BB"/>
    <w:rsid w:val="006E6EF0"/>
    <w:rsid w:val="006E7E3E"/>
    <w:rsid w:val="006F11DC"/>
    <w:rsid w:val="006F2243"/>
    <w:rsid w:val="006F26C3"/>
    <w:rsid w:val="006F5626"/>
    <w:rsid w:val="006F5C52"/>
    <w:rsid w:val="006F6342"/>
    <w:rsid w:val="006F65BF"/>
    <w:rsid w:val="006F6612"/>
    <w:rsid w:val="006F77A2"/>
    <w:rsid w:val="006F78BF"/>
    <w:rsid w:val="006F7F0C"/>
    <w:rsid w:val="007008CA"/>
    <w:rsid w:val="00700E8C"/>
    <w:rsid w:val="0070246E"/>
    <w:rsid w:val="00702E8F"/>
    <w:rsid w:val="0070330A"/>
    <w:rsid w:val="00704AF0"/>
    <w:rsid w:val="00704B72"/>
    <w:rsid w:val="00706730"/>
    <w:rsid w:val="00710252"/>
    <w:rsid w:val="007114DE"/>
    <w:rsid w:val="00712A29"/>
    <w:rsid w:val="007163FF"/>
    <w:rsid w:val="00716DA0"/>
    <w:rsid w:val="00720292"/>
    <w:rsid w:val="0072039B"/>
    <w:rsid w:val="00722639"/>
    <w:rsid w:val="00722FBE"/>
    <w:rsid w:val="007236F8"/>
    <w:rsid w:val="007251D3"/>
    <w:rsid w:val="00727844"/>
    <w:rsid w:val="00727B52"/>
    <w:rsid w:val="00730367"/>
    <w:rsid w:val="0073137A"/>
    <w:rsid w:val="00733040"/>
    <w:rsid w:val="007347C0"/>
    <w:rsid w:val="007355E6"/>
    <w:rsid w:val="00735A11"/>
    <w:rsid w:val="00735C61"/>
    <w:rsid w:val="007360B1"/>
    <w:rsid w:val="00736D49"/>
    <w:rsid w:val="007373DE"/>
    <w:rsid w:val="007407AE"/>
    <w:rsid w:val="007412CC"/>
    <w:rsid w:val="00741537"/>
    <w:rsid w:val="00742BE5"/>
    <w:rsid w:val="00744D3B"/>
    <w:rsid w:val="007459F0"/>
    <w:rsid w:val="00746A4A"/>
    <w:rsid w:val="00747A03"/>
    <w:rsid w:val="007502CE"/>
    <w:rsid w:val="00750EA0"/>
    <w:rsid w:val="007518BD"/>
    <w:rsid w:val="00752718"/>
    <w:rsid w:val="00753343"/>
    <w:rsid w:val="00753371"/>
    <w:rsid w:val="00754CDF"/>
    <w:rsid w:val="00755053"/>
    <w:rsid w:val="00755850"/>
    <w:rsid w:val="00755D16"/>
    <w:rsid w:val="00757424"/>
    <w:rsid w:val="0076069C"/>
    <w:rsid w:val="007607B0"/>
    <w:rsid w:val="00760EDD"/>
    <w:rsid w:val="00761D76"/>
    <w:rsid w:val="007621A2"/>
    <w:rsid w:val="007631B4"/>
    <w:rsid w:val="00763B34"/>
    <w:rsid w:val="00764159"/>
    <w:rsid w:val="007654D5"/>
    <w:rsid w:val="00766380"/>
    <w:rsid w:val="007664C1"/>
    <w:rsid w:val="00770942"/>
    <w:rsid w:val="00772D08"/>
    <w:rsid w:val="00774F78"/>
    <w:rsid w:val="007755A7"/>
    <w:rsid w:val="00776C0B"/>
    <w:rsid w:val="0077752E"/>
    <w:rsid w:val="00777546"/>
    <w:rsid w:val="007778BD"/>
    <w:rsid w:val="007808B3"/>
    <w:rsid w:val="00780EBB"/>
    <w:rsid w:val="0078309E"/>
    <w:rsid w:val="00784F53"/>
    <w:rsid w:val="007857AA"/>
    <w:rsid w:val="00786B59"/>
    <w:rsid w:val="0078753B"/>
    <w:rsid w:val="00791C26"/>
    <w:rsid w:val="00791DB7"/>
    <w:rsid w:val="0079295C"/>
    <w:rsid w:val="007948F6"/>
    <w:rsid w:val="00794BF9"/>
    <w:rsid w:val="007A0FAD"/>
    <w:rsid w:val="007A13FE"/>
    <w:rsid w:val="007A3766"/>
    <w:rsid w:val="007A4AD3"/>
    <w:rsid w:val="007A5AAF"/>
    <w:rsid w:val="007A6077"/>
    <w:rsid w:val="007A6A6E"/>
    <w:rsid w:val="007A7900"/>
    <w:rsid w:val="007B0820"/>
    <w:rsid w:val="007B1C46"/>
    <w:rsid w:val="007B2945"/>
    <w:rsid w:val="007B5AC5"/>
    <w:rsid w:val="007B6561"/>
    <w:rsid w:val="007B68F0"/>
    <w:rsid w:val="007B7C0A"/>
    <w:rsid w:val="007C0698"/>
    <w:rsid w:val="007C081C"/>
    <w:rsid w:val="007C0860"/>
    <w:rsid w:val="007C336F"/>
    <w:rsid w:val="007C40DD"/>
    <w:rsid w:val="007C4CEF"/>
    <w:rsid w:val="007C4F55"/>
    <w:rsid w:val="007C4FE0"/>
    <w:rsid w:val="007C6126"/>
    <w:rsid w:val="007C65E3"/>
    <w:rsid w:val="007C7AD1"/>
    <w:rsid w:val="007D15AA"/>
    <w:rsid w:val="007D2F3B"/>
    <w:rsid w:val="007D3C74"/>
    <w:rsid w:val="007D7D15"/>
    <w:rsid w:val="007E02D3"/>
    <w:rsid w:val="007E2394"/>
    <w:rsid w:val="007E23E7"/>
    <w:rsid w:val="007E2C58"/>
    <w:rsid w:val="007E3A1B"/>
    <w:rsid w:val="007E4A27"/>
    <w:rsid w:val="007E4DE3"/>
    <w:rsid w:val="007E5752"/>
    <w:rsid w:val="007E59C8"/>
    <w:rsid w:val="007E629A"/>
    <w:rsid w:val="007E779F"/>
    <w:rsid w:val="007E7B7F"/>
    <w:rsid w:val="007F0E0B"/>
    <w:rsid w:val="007F1280"/>
    <w:rsid w:val="007F18C9"/>
    <w:rsid w:val="007F4604"/>
    <w:rsid w:val="007F5B07"/>
    <w:rsid w:val="007F6056"/>
    <w:rsid w:val="007F6101"/>
    <w:rsid w:val="007F769F"/>
    <w:rsid w:val="007F7B94"/>
    <w:rsid w:val="007F7BE2"/>
    <w:rsid w:val="008001FD"/>
    <w:rsid w:val="008024B9"/>
    <w:rsid w:val="00802C72"/>
    <w:rsid w:val="0080423E"/>
    <w:rsid w:val="008046FD"/>
    <w:rsid w:val="00805249"/>
    <w:rsid w:val="008054C5"/>
    <w:rsid w:val="00805705"/>
    <w:rsid w:val="0080573D"/>
    <w:rsid w:val="00807076"/>
    <w:rsid w:val="0080756F"/>
    <w:rsid w:val="00807CB6"/>
    <w:rsid w:val="008101C0"/>
    <w:rsid w:val="0081386D"/>
    <w:rsid w:val="008142F2"/>
    <w:rsid w:val="008150D8"/>
    <w:rsid w:val="008159CD"/>
    <w:rsid w:val="00817C60"/>
    <w:rsid w:val="0082108D"/>
    <w:rsid w:val="00821DBD"/>
    <w:rsid w:val="00823019"/>
    <w:rsid w:val="0082419E"/>
    <w:rsid w:val="00824856"/>
    <w:rsid w:val="008265FA"/>
    <w:rsid w:val="00826BDE"/>
    <w:rsid w:val="00827FAB"/>
    <w:rsid w:val="00835B07"/>
    <w:rsid w:val="008371FA"/>
    <w:rsid w:val="00840BE1"/>
    <w:rsid w:val="0084283E"/>
    <w:rsid w:val="00843D60"/>
    <w:rsid w:val="00845A37"/>
    <w:rsid w:val="008462BB"/>
    <w:rsid w:val="008468B5"/>
    <w:rsid w:val="0084769E"/>
    <w:rsid w:val="008510BB"/>
    <w:rsid w:val="0085224B"/>
    <w:rsid w:val="00852444"/>
    <w:rsid w:val="008524FA"/>
    <w:rsid w:val="008538CA"/>
    <w:rsid w:val="008548E1"/>
    <w:rsid w:val="008562C9"/>
    <w:rsid w:val="008568D8"/>
    <w:rsid w:val="0086141F"/>
    <w:rsid w:val="00862E18"/>
    <w:rsid w:val="00863AD5"/>
    <w:rsid w:val="00863B0E"/>
    <w:rsid w:val="00864C29"/>
    <w:rsid w:val="00865592"/>
    <w:rsid w:val="00865E2D"/>
    <w:rsid w:val="00865FB4"/>
    <w:rsid w:val="00867482"/>
    <w:rsid w:val="00870140"/>
    <w:rsid w:val="00870DF2"/>
    <w:rsid w:val="00870E7F"/>
    <w:rsid w:val="00870FC8"/>
    <w:rsid w:val="008713AB"/>
    <w:rsid w:val="00871526"/>
    <w:rsid w:val="00871DC3"/>
    <w:rsid w:val="0087224F"/>
    <w:rsid w:val="008731AD"/>
    <w:rsid w:val="00873558"/>
    <w:rsid w:val="00873C1F"/>
    <w:rsid w:val="008743B0"/>
    <w:rsid w:val="00874498"/>
    <w:rsid w:val="008752B2"/>
    <w:rsid w:val="0087541F"/>
    <w:rsid w:val="0087603B"/>
    <w:rsid w:val="00876330"/>
    <w:rsid w:val="008763C5"/>
    <w:rsid w:val="00876706"/>
    <w:rsid w:val="0087757D"/>
    <w:rsid w:val="00877E9C"/>
    <w:rsid w:val="00880130"/>
    <w:rsid w:val="0088058B"/>
    <w:rsid w:val="00880E06"/>
    <w:rsid w:val="00880E5C"/>
    <w:rsid w:val="008813BA"/>
    <w:rsid w:val="008818A8"/>
    <w:rsid w:val="00881FFB"/>
    <w:rsid w:val="008825FE"/>
    <w:rsid w:val="008832F1"/>
    <w:rsid w:val="00883900"/>
    <w:rsid w:val="00884AEA"/>
    <w:rsid w:val="008857C2"/>
    <w:rsid w:val="00885E61"/>
    <w:rsid w:val="00886155"/>
    <w:rsid w:val="008877AC"/>
    <w:rsid w:val="00887865"/>
    <w:rsid w:val="0089165C"/>
    <w:rsid w:val="00891BED"/>
    <w:rsid w:val="00892BBE"/>
    <w:rsid w:val="00895890"/>
    <w:rsid w:val="00897741"/>
    <w:rsid w:val="008A0B92"/>
    <w:rsid w:val="008A1AA1"/>
    <w:rsid w:val="008A1FDD"/>
    <w:rsid w:val="008A3285"/>
    <w:rsid w:val="008A37FE"/>
    <w:rsid w:val="008A46A8"/>
    <w:rsid w:val="008A5162"/>
    <w:rsid w:val="008B066C"/>
    <w:rsid w:val="008B06B1"/>
    <w:rsid w:val="008B1F3A"/>
    <w:rsid w:val="008B2707"/>
    <w:rsid w:val="008B2909"/>
    <w:rsid w:val="008B2B46"/>
    <w:rsid w:val="008B2E11"/>
    <w:rsid w:val="008B319E"/>
    <w:rsid w:val="008B3990"/>
    <w:rsid w:val="008B3A16"/>
    <w:rsid w:val="008B4677"/>
    <w:rsid w:val="008B4C38"/>
    <w:rsid w:val="008B7C30"/>
    <w:rsid w:val="008C0D9A"/>
    <w:rsid w:val="008C0E45"/>
    <w:rsid w:val="008C257E"/>
    <w:rsid w:val="008C28D8"/>
    <w:rsid w:val="008C292B"/>
    <w:rsid w:val="008C322C"/>
    <w:rsid w:val="008C5B25"/>
    <w:rsid w:val="008C5BF0"/>
    <w:rsid w:val="008C5F7D"/>
    <w:rsid w:val="008C5FDC"/>
    <w:rsid w:val="008C64F6"/>
    <w:rsid w:val="008C65AE"/>
    <w:rsid w:val="008C6831"/>
    <w:rsid w:val="008C784F"/>
    <w:rsid w:val="008D0FCB"/>
    <w:rsid w:val="008D1796"/>
    <w:rsid w:val="008D2F34"/>
    <w:rsid w:val="008D3DB4"/>
    <w:rsid w:val="008D45BD"/>
    <w:rsid w:val="008D5CDE"/>
    <w:rsid w:val="008D60F3"/>
    <w:rsid w:val="008D6DD5"/>
    <w:rsid w:val="008D75C1"/>
    <w:rsid w:val="008E0574"/>
    <w:rsid w:val="008E1E29"/>
    <w:rsid w:val="008E1FC7"/>
    <w:rsid w:val="008E2E02"/>
    <w:rsid w:val="008E41C6"/>
    <w:rsid w:val="008E5676"/>
    <w:rsid w:val="008E5C4D"/>
    <w:rsid w:val="008E61FC"/>
    <w:rsid w:val="008E622D"/>
    <w:rsid w:val="008E7256"/>
    <w:rsid w:val="008F0870"/>
    <w:rsid w:val="008F1406"/>
    <w:rsid w:val="008F4D15"/>
    <w:rsid w:val="008F55E2"/>
    <w:rsid w:val="008F6905"/>
    <w:rsid w:val="008F6D9B"/>
    <w:rsid w:val="009000F7"/>
    <w:rsid w:val="00900ABA"/>
    <w:rsid w:val="00901069"/>
    <w:rsid w:val="00902558"/>
    <w:rsid w:val="00902763"/>
    <w:rsid w:val="00902BCC"/>
    <w:rsid w:val="0090347E"/>
    <w:rsid w:val="00903C41"/>
    <w:rsid w:val="00903DB3"/>
    <w:rsid w:val="00903EE6"/>
    <w:rsid w:val="00904350"/>
    <w:rsid w:val="009045B0"/>
    <w:rsid w:val="00905ED1"/>
    <w:rsid w:val="009061B9"/>
    <w:rsid w:val="00906376"/>
    <w:rsid w:val="00906610"/>
    <w:rsid w:val="009067B4"/>
    <w:rsid w:val="00907026"/>
    <w:rsid w:val="009077F0"/>
    <w:rsid w:val="00907BF0"/>
    <w:rsid w:val="00907F7B"/>
    <w:rsid w:val="00910A01"/>
    <w:rsid w:val="009127C4"/>
    <w:rsid w:val="00912E02"/>
    <w:rsid w:val="009131AA"/>
    <w:rsid w:val="0091432C"/>
    <w:rsid w:val="00915BE1"/>
    <w:rsid w:val="0091614E"/>
    <w:rsid w:val="0091697C"/>
    <w:rsid w:val="0091697F"/>
    <w:rsid w:val="00916D3B"/>
    <w:rsid w:val="00920BAE"/>
    <w:rsid w:val="00922741"/>
    <w:rsid w:val="00922C32"/>
    <w:rsid w:val="00923BA4"/>
    <w:rsid w:val="009247A7"/>
    <w:rsid w:val="00924B12"/>
    <w:rsid w:val="0092557A"/>
    <w:rsid w:val="009260BB"/>
    <w:rsid w:val="00926105"/>
    <w:rsid w:val="00932CC7"/>
    <w:rsid w:val="00932FFA"/>
    <w:rsid w:val="009335A6"/>
    <w:rsid w:val="009365A0"/>
    <w:rsid w:val="0093747F"/>
    <w:rsid w:val="00942174"/>
    <w:rsid w:val="0094483D"/>
    <w:rsid w:val="00944C8A"/>
    <w:rsid w:val="00945270"/>
    <w:rsid w:val="009452A2"/>
    <w:rsid w:val="00951394"/>
    <w:rsid w:val="009524F7"/>
    <w:rsid w:val="009528E6"/>
    <w:rsid w:val="00952CE0"/>
    <w:rsid w:val="00954B45"/>
    <w:rsid w:val="00955D39"/>
    <w:rsid w:val="0095762B"/>
    <w:rsid w:val="0096258B"/>
    <w:rsid w:val="009627C6"/>
    <w:rsid w:val="00962A13"/>
    <w:rsid w:val="00962BEE"/>
    <w:rsid w:val="00962FF8"/>
    <w:rsid w:val="009632B0"/>
    <w:rsid w:val="009635B1"/>
    <w:rsid w:val="00963B9A"/>
    <w:rsid w:val="00963EB3"/>
    <w:rsid w:val="009672CA"/>
    <w:rsid w:val="009675C2"/>
    <w:rsid w:val="00970759"/>
    <w:rsid w:val="00971F9B"/>
    <w:rsid w:val="00974A4D"/>
    <w:rsid w:val="009755BA"/>
    <w:rsid w:val="009762D7"/>
    <w:rsid w:val="009766D8"/>
    <w:rsid w:val="009776DE"/>
    <w:rsid w:val="00980BB2"/>
    <w:rsid w:val="00983C70"/>
    <w:rsid w:val="009842BD"/>
    <w:rsid w:val="0098526A"/>
    <w:rsid w:val="0098533D"/>
    <w:rsid w:val="009859E1"/>
    <w:rsid w:val="00992AEB"/>
    <w:rsid w:val="00992BFB"/>
    <w:rsid w:val="009933DD"/>
    <w:rsid w:val="009936D8"/>
    <w:rsid w:val="00994B16"/>
    <w:rsid w:val="00994EA4"/>
    <w:rsid w:val="009955BE"/>
    <w:rsid w:val="0099572B"/>
    <w:rsid w:val="0099670F"/>
    <w:rsid w:val="00996806"/>
    <w:rsid w:val="00997DEE"/>
    <w:rsid w:val="009A00C3"/>
    <w:rsid w:val="009A1567"/>
    <w:rsid w:val="009A40E8"/>
    <w:rsid w:val="009A4BC9"/>
    <w:rsid w:val="009A59F5"/>
    <w:rsid w:val="009B0229"/>
    <w:rsid w:val="009B12DA"/>
    <w:rsid w:val="009B2003"/>
    <w:rsid w:val="009B23AE"/>
    <w:rsid w:val="009B23BE"/>
    <w:rsid w:val="009B29ED"/>
    <w:rsid w:val="009B2B43"/>
    <w:rsid w:val="009B3049"/>
    <w:rsid w:val="009B3382"/>
    <w:rsid w:val="009B50C6"/>
    <w:rsid w:val="009B66FA"/>
    <w:rsid w:val="009B7279"/>
    <w:rsid w:val="009C076B"/>
    <w:rsid w:val="009C09C7"/>
    <w:rsid w:val="009C16B5"/>
    <w:rsid w:val="009C4E79"/>
    <w:rsid w:val="009C5117"/>
    <w:rsid w:val="009C5434"/>
    <w:rsid w:val="009C5B28"/>
    <w:rsid w:val="009C60E4"/>
    <w:rsid w:val="009C6251"/>
    <w:rsid w:val="009C65D1"/>
    <w:rsid w:val="009C6FEC"/>
    <w:rsid w:val="009C7D36"/>
    <w:rsid w:val="009C7EBA"/>
    <w:rsid w:val="009D088D"/>
    <w:rsid w:val="009D1536"/>
    <w:rsid w:val="009D25D2"/>
    <w:rsid w:val="009D3FCC"/>
    <w:rsid w:val="009D462D"/>
    <w:rsid w:val="009D66A7"/>
    <w:rsid w:val="009D6A2A"/>
    <w:rsid w:val="009D72CE"/>
    <w:rsid w:val="009E117A"/>
    <w:rsid w:val="009E1E30"/>
    <w:rsid w:val="009E285A"/>
    <w:rsid w:val="009E2E5E"/>
    <w:rsid w:val="009E392D"/>
    <w:rsid w:val="009E3D93"/>
    <w:rsid w:val="009E4A83"/>
    <w:rsid w:val="009E7B79"/>
    <w:rsid w:val="009E7BEC"/>
    <w:rsid w:val="009F03D9"/>
    <w:rsid w:val="009F2AD9"/>
    <w:rsid w:val="009F33F1"/>
    <w:rsid w:val="009F4EF4"/>
    <w:rsid w:val="009F5071"/>
    <w:rsid w:val="009F630D"/>
    <w:rsid w:val="009F69D1"/>
    <w:rsid w:val="009F6CF1"/>
    <w:rsid w:val="00A00FD8"/>
    <w:rsid w:val="00A01DE8"/>
    <w:rsid w:val="00A02514"/>
    <w:rsid w:val="00A037F0"/>
    <w:rsid w:val="00A038B1"/>
    <w:rsid w:val="00A03A19"/>
    <w:rsid w:val="00A04DA6"/>
    <w:rsid w:val="00A04ECA"/>
    <w:rsid w:val="00A059A8"/>
    <w:rsid w:val="00A07AFB"/>
    <w:rsid w:val="00A143DA"/>
    <w:rsid w:val="00A1483A"/>
    <w:rsid w:val="00A15D52"/>
    <w:rsid w:val="00A162FD"/>
    <w:rsid w:val="00A179C2"/>
    <w:rsid w:val="00A17E46"/>
    <w:rsid w:val="00A17FA8"/>
    <w:rsid w:val="00A20E3D"/>
    <w:rsid w:val="00A216C5"/>
    <w:rsid w:val="00A23447"/>
    <w:rsid w:val="00A23988"/>
    <w:rsid w:val="00A23FD5"/>
    <w:rsid w:val="00A25269"/>
    <w:rsid w:val="00A25F5B"/>
    <w:rsid w:val="00A2702B"/>
    <w:rsid w:val="00A2702C"/>
    <w:rsid w:val="00A27EC1"/>
    <w:rsid w:val="00A303FF"/>
    <w:rsid w:val="00A30D84"/>
    <w:rsid w:val="00A31431"/>
    <w:rsid w:val="00A32A48"/>
    <w:rsid w:val="00A33D28"/>
    <w:rsid w:val="00A347F3"/>
    <w:rsid w:val="00A35988"/>
    <w:rsid w:val="00A40D47"/>
    <w:rsid w:val="00A415B2"/>
    <w:rsid w:val="00A42E3C"/>
    <w:rsid w:val="00A45EC6"/>
    <w:rsid w:val="00A46426"/>
    <w:rsid w:val="00A46709"/>
    <w:rsid w:val="00A46DFF"/>
    <w:rsid w:val="00A47048"/>
    <w:rsid w:val="00A47836"/>
    <w:rsid w:val="00A47AA8"/>
    <w:rsid w:val="00A5033B"/>
    <w:rsid w:val="00A506A9"/>
    <w:rsid w:val="00A5074E"/>
    <w:rsid w:val="00A508E1"/>
    <w:rsid w:val="00A50980"/>
    <w:rsid w:val="00A51F17"/>
    <w:rsid w:val="00A52A23"/>
    <w:rsid w:val="00A52A3D"/>
    <w:rsid w:val="00A52DAF"/>
    <w:rsid w:val="00A54D7D"/>
    <w:rsid w:val="00A558C5"/>
    <w:rsid w:val="00A57940"/>
    <w:rsid w:val="00A60079"/>
    <w:rsid w:val="00A60C84"/>
    <w:rsid w:val="00A62A47"/>
    <w:rsid w:val="00A63831"/>
    <w:rsid w:val="00A641DA"/>
    <w:rsid w:val="00A64E03"/>
    <w:rsid w:val="00A65321"/>
    <w:rsid w:val="00A6600A"/>
    <w:rsid w:val="00A715B0"/>
    <w:rsid w:val="00A738D4"/>
    <w:rsid w:val="00A73925"/>
    <w:rsid w:val="00A75709"/>
    <w:rsid w:val="00A75DA5"/>
    <w:rsid w:val="00A773BF"/>
    <w:rsid w:val="00A8098B"/>
    <w:rsid w:val="00A81D5F"/>
    <w:rsid w:val="00A81D69"/>
    <w:rsid w:val="00A83968"/>
    <w:rsid w:val="00A8401A"/>
    <w:rsid w:val="00A84536"/>
    <w:rsid w:val="00A8487F"/>
    <w:rsid w:val="00A858B8"/>
    <w:rsid w:val="00A86B61"/>
    <w:rsid w:val="00A87434"/>
    <w:rsid w:val="00A87E53"/>
    <w:rsid w:val="00A87EA6"/>
    <w:rsid w:val="00A90D88"/>
    <w:rsid w:val="00A90D9A"/>
    <w:rsid w:val="00A92E79"/>
    <w:rsid w:val="00A9303C"/>
    <w:rsid w:val="00A93559"/>
    <w:rsid w:val="00A93FCD"/>
    <w:rsid w:val="00A94C03"/>
    <w:rsid w:val="00A94C35"/>
    <w:rsid w:val="00A962E3"/>
    <w:rsid w:val="00A96C8B"/>
    <w:rsid w:val="00AA0673"/>
    <w:rsid w:val="00AA0C67"/>
    <w:rsid w:val="00AA0FC6"/>
    <w:rsid w:val="00AA4027"/>
    <w:rsid w:val="00AA4792"/>
    <w:rsid w:val="00AA4899"/>
    <w:rsid w:val="00AA49C1"/>
    <w:rsid w:val="00AA666D"/>
    <w:rsid w:val="00AA674C"/>
    <w:rsid w:val="00AA72BA"/>
    <w:rsid w:val="00AA7FE8"/>
    <w:rsid w:val="00AB099C"/>
    <w:rsid w:val="00AB4846"/>
    <w:rsid w:val="00AB6256"/>
    <w:rsid w:val="00AC1FC3"/>
    <w:rsid w:val="00AC2CB9"/>
    <w:rsid w:val="00AC3009"/>
    <w:rsid w:val="00AC4B27"/>
    <w:rsid w:val="00AC66FC"/>
    <w:rsid w:val="00AC76E6"/>
    <w:rsid w:val="00AC7E30"/>
    <w:rsid w:val="00AD1D2B"/>
    <w:rsid w:val="00AD25EC"/>
    <w:rsid w:val="00AD30AF"/>
    <w:rsid w:val="00AD4B96"/>
    <w:rsid w:val="00AD52B1"/>
    <w:rsid w:val="00AD5AE4"/>
    <w:rsid w:val="00AD5AEC"/>
    <w:rsid w:val="00AE0592"/>
    <w:rsid w:val="00AE0B80"/>
    <w:rsid w:val="00AE1A6C"/>
    <w:rsid w:val="00AE20DB"/>
    <w:rsid w:val="00AE22B4"/>
    <w:rsid w:val="00AE24CF"/>
    <w:rsid w:val="00AE3657"/>
    <w:rsid w:val="00AE510C"/>
    <w:rsid w:val="00AE57CD"/>
    <w:rsid w:val="00AE656C"/>
    <w:rsid w:val="00AE6CAC"/>
    <w:rsid w:val="00AE7D7E"/>
    <w:rsid w:val="00AF02C7"/>
    <w:rsid w:val="00AF036A"/>
    <w:rsid w:val="00AF1648"/>
    <w:rsid w:val="00AF1FB4"/>
    <w:rsid w:val="00AF2989"/>
    <w:rsid w:val="00AF367D"/>
    <w:rsid w:val="00AF3988"/>
    <w:rsid w:val="00AF4078"/>
    <w:rsid w:val="00AF4D75"/>
    <w:rsid w:val="00AF7925"/>
    <w:rsid w:val="00B00EDC"/>
    <w:rsid w:val="00B01253"/>
    <w:rsid w:val="00B01F1A"/>
    <w:rsid w:val="00B039A3"/>
    <w:rsid w:val="00B04600"/>
    <w:rsid w:val="00B0657A"/>
    <w:rsid w:val="00B06A3F"/>
    <w:rsid w:val="00B06B2C"/>
    <w:rsid w:val="00B07537"/>
    <w:rsid w:val="00B07EA0"/>
    <w:rsid w:val="00B10CE8"/>
    <w:rsid w:val="00B14569"/>
    <w:rsid w:val="00B21E45"/>
    <w:rsid w:val="00B21FDF"/>
    <w:rsid w:val="00B220C8"/>
    <w:rsid w:val="00B2357B"/>
    <w:rsid w:val="00B23E0E"/>
    <w:rsid w:val="00B24652"/>
    <w:rsid w:val="00B2494F"/>
    <w:rsid w:val="00B2561A"/>
    <w:rsid w:val="00B25BBB"/>
    <w:rsid w:val="00B275D0"/>
    <w:rsid w:val="00B31785"/>
    <w:rsid w:val="00B31845"/>
    <w:rsid w:val="00B32043"/>
    <w:rsid w:val="00B3255A"/>
    <w:rsid w:val="00B348BE"/>
    <w:rsid w:val="00B34BDD"/>
    <w:rsid w:val="00B3636A"/>
    <w:rsid w:val="00B37644"/>
    <w:rsid w:val="00B3769F"/>
    <w:rsid w:val="00B40070"/>
    <w:rsid w:val="00B40B9E"/>
    <w:rsid w:val="00B43D7C"/>
    <w:rsid w:val="00B458D7"/>
    <w:rsid w:val="00B46F21"/>
    <w:rsid w:val="00B4700B"/>
    <w:rsid w:val="00B478AD"/>
    <w:rsid w:val="00B47D88"/>
    <w:rsid w:val="00B50786"/>
    <w:rsid w:val="00B516C3"/>
    <w:rsid w:val="00B51818"/>
    <w:rsid w:val="00B52561"/>
    <w:rsid w:val="00B527B3"/>
    <w:rsid w:val="00B532EF"/>
    <w:rsid w:val="00B5369E"/>
    <w:rsid w:val="00B54356"/>
    <w:rsid w:val="00B55573"/>
    <w:rsid w:val="00B56029"/>
    <w:rsid w:val="00B56807"/>
    <w:rsid w:val="00B571DE"/>
    <w:rsid w:val="00B57EE2"/>
    <w:rsid w:val="00B6079C"/>
    <w:rsid w:val="00B63116"/>
    <w:rsid w:val="00B64730"/>
    <w:rsid w:val="00B64D50"/>
    <w:rsid w:val="00B667E3"/>
    <w:rsid w:val="00B66EF5"/>
    <w:rsid w:val="00B674E6"/>
    <w:rsid w:val="00B675FD"/>
    <w:rsid w:val="00B67F2E"/>
    <w:rsid w:val="00B7029B"/>
    <w:rsid w:val="00B71CF1"/>
    <w:rsid w:val="00B744A5"/>
    <w:rsid w:val="00B76C36"/>
    <w:rsid w:val="00B8264A"/>
    <w:rsid w:val="00B826D7"/>
    <w:rsid w:val="00B83228"/>
    <w:rsid w:val="00B83534"/>
    <w:rsid w:val="00B837F3"/>
    <w:rsid w:val="00B83BCF"/>
    <w:rsid w:val="00B843C3"/>
    <w:rsid w:val="00B844C6"/>
    <w:rsid w:val="00B858E5"/>
    <w:rsid w:val="00B86E49"/>
    <w:rsid w:val="00B9032F"/>
    <w:rsid w:val="00B915EB"/>
    <w:rsid w:val="00B9182F"/>
    <w:rsid w:val="00B9191A"/>
    <w:rsid w:val="00B91F9E"/>
    <w:rsid w:val="00B95E76"/>
    <w:rsid w:val="00B965AE"/>
    <w:rsid w:val="00B97C98"/>
    <w:rsid w:val="00BA0542"/>
    <w:rsid w:val="00BA2928"/>
    <w:rsid w:val="00BA2B7D"/>
    <w:rsid w:val="00BA3B5B"/>
    <w:rsid w:val="00BA3D26"/>
    <w:rsid w:val="00BA5CCB"/>
    <w:rsid w:val="00BA74BD"/>
    <w:rsid w:val="00BA785C"/>
    <w:rsid w:val="00BB023B"/>
    <w:rsid w:val="00BB1897"/>
    <w:rsid w:val="00BB1EDF"/>
    <w:rsid w:val="00BB2DFB"/>
    <w:rsid w:val="00BB3383"/>
    <w:rsid w:val="00BB464B"/>
    <w:rsid w:val="00BB4E61"/>
    <w:rsid w:val="00BB502E"/>
    <w:rsid w:val="00BB6967"/>
    <w:rsid w:val="00BB78F2"/>
    <w:rsid w:val="00BC06C9"/>
    <w:rsid w:val="00BC2299"/>
    <w:rsid w:val="00BC287D"/>
    <w:rsid w:val="00BC2D5A"/>
    <w:rsid w:val="00BC518C"/>
    <w:rsid w:val="00BC55F3"/>
    <w:rsid w:val="00BC5F4F"/>
    <w:rsid w:val="00BC60A9"/>
    <w:rsid w:val="00BC6109"/>
    <w:rsid w:val="00BC631C"/>
    <w:rsid w:val="00BC634F"/>
    <w:rsid w:val="00BD099C"/>
    <w:rsid w:val="00BD2559"/>
    <w:rsid w:val="00BD27B0"/>
    <w:rsid w:val="00BD2C51"/>
    <w:rsid w:val="00BD440B"/>
    <w:rsid w:val="00BD505B"/>
    <w:rsid w:val="00BD5E65"/>
    <w:rsid w:val="00BE156B"/>
    <w:rsid w:val="00BE2329"/>
    <w:rsid w:val="00BE3861"/>
    <w:rsid w:val="00BE3DF5"/>
    <w:rsid w:val="00BE4FF6"/>
    <w:rsid w:val="00BE516C"/>
    <w:rsid w:val="00BE69AF"/>
    <w:rsid w:val="00BE6C17"/>
    <w:rsid w:val="00BF1786"/>
    <w:rsid w:val="00BF1A1C"/>
    <w:rsid w:val="00BF1C0D"/>
    <w:rsid w:val="00BF24C6"/>
    <w:rsid w:val="00BF505A"/>
    <w:rsid w:val="00BF62A8"/>
    <w:rsid w:val="00BF7476"/>
    <w:rsid w:val="00BF7851"/>
    <w:rsid w:val="00BF7D24"/>
    <w:rsid w:val="00BF7FEE"/>
    <w:rsid w:val="00C01CB0"/>
    <w:rsid w:val="00C020F9"/>
    <w:rsid w:val="00C067AA"/>
    <w:rsid w:val="00C07FC3"/>
    <w:rsid w:val="00C1017D"/>
    <w:rsid w:val="00C10629"/>
    <w:rsid w:val="00C11B3F"/>
    <w:rsid w:val="00C1347E"/>
    <w:rsid w:val="00C15853"/>
    <w:rsid w:val="00C15F04"/>
    <w:rsid w:val="00C17A7F"/>
    <w:rsid w:val="00C204F9"/>
    <w:rsid w:val="00C2175A"/>
    <w:rsid w:val="00C21CA4"/>
    <w:rsid w:val="00C240E5"/>
    <w:rsid w:val="00C263F0"/>
    <w:rsid w:val="00C31758"/>
    <w:rsid w:val="00C31C09"/>
    <w:rsid w:val="00C32EC9"/>
    <w:rsid w:val="00C34411"/>
    <w:rsid w:val="00C353E1"/>
    <w:rsid w:val="00C36EEA"/>
    <w:rsid w:val="00C407DD"/>
    <w:rsid w:val="00C416B9"/>
    <w:rsid w:val="00C427D2"/>
    <w:rsid w:val="00C42868"/>
    <w:rsid w:val="00C42DBF"/>
    <w:rsid w:val="00C4314E"/>
    <w:rsid w:val="00C44792"/>
    <w:rsid w:val="00C45076"/>
    <w:rsid w:val="00C4656A"/>
    <w:rsid w:val="00C4737C"/>
    <w:rsid w:val="00C474D1"/>
    <w:rsid w:val="00C4752F"/>
    <w:rsid w:val="00C47682"/>
    <w:rsid w:val="00C47A47"/>
    <w:rsid w:val="00C500B7"/>
    <w:rsid w:val="00C51B30"/>
    <w:rsid w:val="00C52698"/>
    <w:rsid w:val="00C5312A"/>
    <w:rsid w:val="00C5334B"/>
    <w:rsid w:val="00C536C2"/>
    <w:rsid w:val="00C541B9"/>
    <w:rsid w:val="00C54CC6"/>
    <w:rsid w:val="00C54FE6"/>
    <w:rsid w:val="00C5589A"/>
    <w:rsid w:val="00C55DD0"/>
    <w:rsid w:val="00C57331"/>
    <w:rsid w:val="00C57C3B"/>
    <w:rsid w:val="00C57CDF"/>
    <w:rsid w:val="00C6276D"/>
    <w:rsid w:val="00C63D3E"/>
    <w:rsid w:val="00C65662"/>
    <w:rsid w:val="00C71BFA"/>
    <w:rsid w:val="00C72169"/>
    <w:rsid w:val="00C77DCC"/>
    <w:rsid w:val="00C80B6F"/>
    <w:rsid w:val="00C82012"/>
    <w:rsid w:val="00C821EA"/>
    <w:rsid w:val="00C82861"/>
    <w:rsid w:val="00C8389F"/>
    <w:rsid w:val="00C83DC3"/>
    <w:rsid w:val="00C84DEE"/>
    <w:rsid w:val="00C851EB"/>
    <w:rsid w:val="00C8542E"/>
    <w:rsid w:val="00C858AF"/>
    <w:rsid w:val="00C86523"/>
    <w:rsid w:val="00C86F26"/>
    <w:rsid w:val="00C91DAA"/>
    <w:rsid w:val="00C92297"/>
    <w:rsid w:val="00C94699"/>
    <w:rsid w:val="00C950CD"/>
    <w:rsid w:val="00C97EE8"/>
    <w:rsid w:val="00CA0184"/>
    <w:rsid w:val="00CA0BBB"/>
    <w:rsid w:val="00CA1CEF"/>
    <w:rsid w:val="00CA2958"/>
    <w:rsid w:val="00CA2FA7"/>
    <w:rsid w:val="00CA449E"/>
    <w:rsid w:val="00CA471C"/>
    <w:rsid w:val="00CA5C04"/>
    <w:rsid w:val="00CA7EBE"/>
    <w:rsid w:val="00CB011C"/>
    <w:rsid w:val="00CB09C6"/>
    <w:rsid w:val="00CB0EBC"/>
    <w:rsid w:val="00CB1042"/>
    <w:rsid w:val="00CB15F7"/>
    <w:rsid w:val="00CB1927"/>
    <w:rsid w:val="00CB2E37"/>
    <w:rsid w:val="00CB3B36"/>
    <w:rsid w:val="00CB4041"/>
    <w:rsid w:val="00CB41EA"/>
    <w:rsid w:val="00CB470B"/>
    <w:rsid w:val="00CB4B41"/>
    <w:rsid w:val="00CB4BFA"/>
    <w:rsid w:val="00CB5695"/>
    <w:rsid w:val="00CB71B7"/>
    <w:rsid w:val="00CC17C7"/>
    <w:rsid w:val="00CC1AD2"/>
    <w:rsid w:val="00CC1E6C"/>
    <w:rsid w:val="00CC200E"/>
    <w:rsid w:val="00CC2A7B"/>
    <w:rsid w:val="00CC2ABA"/>
    <w:rsid w:val="00CC2EBB"/>
    <w:rsid w:val="00CC39FD"/>
    <w:rsid w:val="00CC4802"/>
    <w:rsid w:val="00CC59D1"/>
    <w:rsid w:val="00CC5B41"/>
    <w:rsid w:val="00CC6A08"/>
    <w:rsid w:val="00CD061E"/>
    <w:rsid w:val="00CD0F9F"/>
    <w:rsid w:val="00CD1C0E"/>
    <w:rsid w:val="00CD1C4A"/>
    <w:rsid w:val="00CD3D35"/>
    <w:rsid w:val="00CD3DCD"/>
    <w:rsid w:val="00CD4037"/>
    <w:rsid w:val="00CD5051"/>
    <w:rsid w:val="00CD620A"/>
    <w:rsid w:val="00CD6A43"/>
    <w:rsid w:val="00CD6F89"/>
    <w:rsid w:val="00CD7674"/>
    <w:rsid w:val="00CD7E61"/>
    <w:rsid w:val="00CE06C8"/>
    <w:rsid w:val="00CE0F3E"/>
    <w:rsid w:val="00CE16BE"/>
    <w:rsid w:val="00CE3CDB"/>
    <w:rsid w:val="00CE6160"/>
    <w:rsid w:val="00CE6494"/>
    <w:rsid w:val="00CE6AC0"/>
    <w:rsid w:val="00CE7FF3"/>
    <w:rsid w:val="00CF24AC"/>
    <w:rsid w:val="00CF43D9"/>
    <w:rsid w:val="00CF58DC"/>
    <w:rsid w:val="00D009D8"/>
    <w:rsid w:val="00D014D4"/>
    <w:rsid w:val="00D0334E"/>
    <w:rsid w:val="00D03386"/>
    <w:rsid w:val="00D046F4"/>
    <w:rsid w:val="00D04EA6"/>
    <w:rsid w:val="00D057E0"/>
    <w:rsid w:val="00D06172"/>
    <w:rsid w:val="00D06643"/>
    <w:rsid w:val="00D06DCE"/>
    <w:rsid w:val="00D0767A"/>
    <w:rsid w:val="00D076A6"/>
    <w:rsid w:val="00D1076B"/>
    <w:rsid w:val="00D1125E"/>
    <w:rsid w:val="00D12DCF"/>
    <w:rsid w:val="00D13172"/>
    <w:rsid w:val="00D139A8"/>
    <w:rsid w:val="00D145E7"/>
    <w:rsid w:val="00D146E2"/>
    <w:rsid w:val="00D14FCB"/>
    <w:rsid w:val="00D200A2"/>
    <w:rsid w:val="00D2029F"/>
    <w:rsid w:val="00D20F0D"/>
    <w:rsid w:val="00D22611"/>
    <w:rsid w:val="00D22B1E"/>
    <w:rsid w:val="00D23740"/>
    <w:rsid w:val="00D2591D"/>
    <w:rsid w:val="00D25E0F"/>
    <w:rsid w:val="00D25EDC"/>
    <w:rsid w:val="00D2600A"/>
    <w:rsid w:val="00D30D7D"/>
    <w:rsid w:val="00D32658"/>
    <w:rsid w:val="00D3354A"/>
    <w:rsid w:val="00D335F4"/>
    <w:rsid w:val="00D33903"/>
    <w:rsid w:val="00D33CA1"/>
    <w:rsid w:val="00D34042"/>
    <w:rsid w:val="00D34527"/>
    <w:rsid w:val="00D3498A"/>
    <w:rsid w:val="00D34B9A"/>
    <w:rsid w:val="00D35614"/>
    <w:rsid w:val="00D35643"/>
    <w:rsid w:val="00D35D06"/>
    <w:rsid w:val="00D36F6E"/>
    <w:rsid w:val="00D377F2"/>
    <w:rsid w:val="00D40399"/>
    <w:rsid w:val="00D4054A"/>
    <w:rsid w:val="00D408B8"/>
    <w:rsid w:val="00D41C35"/>
    <w:rsid w:val="00D42BEC"/>
    <w:rsid w:val="00D451A1"/>
    <w:rsid w:val="00D45728"/>
    <w:rsid w:val="00D45864"/>
    <w:rsid w:val="00D47DC7"/>
    <w:rsid w:val="00D50A48"/>
    <w:rsid w:val="00D50F7B"/>
    <w:rsid w:val="00D51010"/>
    <w:rsid w:val="00D51153"/>
    <w:rsid w:val="00D52EE6"/>
    <w:rsid w:val="00D54CC9"/>
    <w:rsid w:val="00D555E7"/>
    <w:rsid w:val="00D608BB"/>
    <w:rsid w:val="00D622A6"/>
    <w:rsid w:val="00D63BBB"/>
    <w:rsid w:val="00D645DF"/>
    <w:rsid w:val="00D6576D"/>
    <w:rsid w:val="00D66BFA"/>
    <w:rsid w:val="00D7105F"/>
    <w:rsid w:val="00D72D6D"/>
    <w:rsid w:val="00D76583"/>
    <w:rsid w:val="00D77E22"/>
    <w:rsid w:val="00D8000C"/>
    <w:rsid w:val="00D80792"/>
    <w:rsid w:val="00D81FF4"/>
    <w:rsid w:val="00D82637"/>
    <w:rsid w:val="00D82DEC"/>
    <w:rsid w:val="00D831A7"/>
    <w:rsid w:val="00D84A06"/>
    <w:rsid w:val="00D8508D"/>
    <w:rsid w:val="00D859E8"/>
    <w:rsid w:val="00D85A06"/>
    <w:rsid w:val="00D876CE"/>
    <w:rsid w:val="00D90898"/>
    <w:rsid w:val="00D90E56"/>
    <w:rsid w:val="00D91B5C"/>
    <w:rsid w:val="00D927B6"/>
    <w:rsid w:val="00D928C6"/>
    <w:rsid w:val="00D92F67"/>
    <w:rsid w:val="00D938C9"/>
    <w:rsid w:val="00D96C76"/>
    <w:rsid w:val="00D97946"/>
    <w:rsid w:val="00DA118D"/>
    <w:rsid w:val="00DA13DA"/>
    <w:rsid w:val="00DA2684"/>
    <w:rsid w:val="00DA27BE"/>
    <w:rsid w:val="00DA2C14"/>
    <w:rsid w:val="00DA3E55"/>
    <w:rsid w:val="00DA4CA3"/>
    <w:rsid w:val="00DA54DC"/>
    <w:rsid w:val="00DA773A"/>
    <w:rsid w:val="00DB3C65"/>
    <w:rsid w:val="00DB4714"/>
    <w:rsid w:val="00DB5940"/>
    <w:rsid w:val="00DB6DFE"/>
    <w:rsid w:val="00DB76F0"/>
    <w:rsid w:val="00DB79DA"/>
    <w:rsid w:val="00DB7FEE"/>
    <w:rsid w:val="00DC4F3E"/>
    <w:rsid w:val="00DC6209"/>
    <w:rsid w:val="00DC743E"/>
    <w:rsid w:val="00DD05B5"/>
    <w:rsid w:val="00DD0B37"/>
    <w:rsid w:val="00DD0D31"/>
    <w:rsid w:val="00DD2531"/>
    <w:rsid w:val="00DD2CFF"/>
    <w:rsid w:val="00DD342B"/>
    <w:rsid w:val="00DD3A29"/>
    <w:rsid w:val="00DD4E93"/>
    <w:rsid w:val="00DD53B4"/>
    <w:rsid w:val="00DD6176"/>
    <w:rsid w:val="00DE0548"/>
    <w:rsid w:val="00DE14E5"/>
    <w:rsid w:val="00DE2DD4"/>
    <w:rsid w:val="00DE4530"/>
    <w:rsid w:val="00DE5057"/>
    <w:rsid w:val="00DE527D"/>
    <w:rsid w:val="00DE7AA9"/>
    <w:rsid w:val="00DE7F71"/>
    <w:rsid w:val="00DF0D32"/>
    <w:rsid w:val="00DF2D73"/>
    <w:rsid w:val="00DF3964"/>
    <w:rsid w:val="00DF3BC7"/>
    <w:rsid w:val="00DF4E7D"/>
    <w:rsid w:val="00DF7C78"/>
    <w:rsid w:val="00E0095A"/>
    <w:rsid w:val="00E017FE"/>
    <w:rsid w:val="00E01FCD"/>
    <w:rsid w:val="00E02CD0"/>
    <w:rsid w:val="00E07F5E"/>
    <w:rsid w:val="00E102D0"/>
    <w:rsid w:val="00E102EF"/>
    <w:rsid w:val="00E11E7C"/>
    <w:rsid w:val="00E12336"/>
    <w:rsid w:val="00E1368F"/>
    <w:rsid w:val="00E13C9C"/>
    <w:rsid w:val="00E13FC9"/>
    <w:rsid w:val="00E14146"/>
    <w:rsid w:val="00E15D46"/>
    <w:rsid w:val="00E16065"/>
    <w:rsid w:val="00E164C5"/>
    <w:rsid w:val="00E165E0"/>
    <w:rsid w:val="00E16A4B"/>
    <w:rsid w:val="00E1732D"/>
    <w:rsid w:val="00E2097B"/>
    <w:rsid w:val="00E20F9C"/>
    <w:rsid w:val="00E23C95"/>
    <w:rsid w:val="00E23E26"/>
    <w:rsid w:val="00E24461"/>
    <w:rsid w:val="00E25A33"/>
    <w:rsid w:val="00E309A5"/>
    <w:rsid w:val="00E30BFE"/>
    <w:rsid w:val="00E31A64"/>
    <w:rsid w:val="00E32036"/>
    <w:rsid w:val="00E33475"/>
    <w:rsid w:val="00E33E53"/>
    <w:rsid w:val="00E355CD"/>
    <w:rsid w:val="00E35F74"/>
    <w:rsid w:val="00E3781D"/>
    <w:rsid w:val="00E37962"/>
    <w:rsid w:val="00E37CB6"/>
    <w:rsid w:val="00E40136"/>
    <w:rsid w:val="00E4105C"/>
    <w:rsid w:val="00E427D2"/>
    <w:rsid w:val="00E430C5"/>
    <w:rsid w:val="00E43AB0"/>
    <w:rsid w:val="00E46115"/>
    <w:rsid w:val="00E46C31"/>
    <w:rsid w:val="00E46F7F"/>
    <w:rsid w:val="00E50172"/>
    <w:rsid w:val="00E504F0"/>
    <w:rsid w:val="00E50698"/>
    <w:rsid w:val="00E5239C"/>
    <w:rsid w:val="00E525FF"/>
    <w:rsid w:val="00E529B3"/>
    <w:rsid w:val="00E553C9"/>
    <w:rsid w:val="00E55F59"/>
    <w:rsid w:val="00E55F97"/>
    <w:rsid w:val="00E56B43"/>
    <w:rsid w:val="00E575BE"/>
    <w:rsid w:val="00E60B64"/>
    <w:rsid w:val="00E6179E"/>
    <w:rsid w:val="00E61912"/>
    <w:rsid w:val="00E62600"/>
    <w:rsid w:val="00E62CD7"/>
    <w:rsid w:val="00E63743"/>
    <w:rsid w:val="00E6487F"/>
    <w:rsid w:val="00E65152"/>
    <w:rsid w:val="00E656FC"/>
    <w:rsid w:val="00E66D49"/>
    <w:rsid w:val="00E67483"/>
    <w:rsid w:val="00E674D3"/>
    <w:rsid w:val="00E67E68"/>
    <w:rsid w:val="00E71671"/>
    <w:rsid w:val="00E72607"/>
    <w:rsid w:val="00E73401"/>
    <w:rsid w:val="00E74A7B"/>
    <w:rsid w:val="00E766CB"/>
    <w:rsid w:val="00E7702E"/>
    <w:rsid w:val="00E77242"/>
    <w:rsid w:val="00E77464"/>
    <w:rsid w:val="00E77DC8"/>
    <w:rsid w:val="00E81151"/>
    <w:rsid w:val="00E81791"/>
    <w:rsid w:val="00E82174"/>
    <w:rsid w:val="00E82466"/>
    <w:rsid w:val="00E82653"/>
    <w:rsid w:val="00E828F6"/>
    <w:rsid w:val="00E8328D"/>
    <w:rsid w:val="00E833B9"/>
    <w:rsid w:val="00E86333"/>
    <w:rsid w:val="00E86B34"/>
    <w:rsid w:val="00E91F2D"/>
    <w:rsid w:val="00E91F6A"/>
    <w:rsid w:val="00E92444"/>
    <w:rsid w:val="00E95883"/>
    <w:rsid w:val="00E95BF2"/>
    <w:rsid w:val="00E9652E"/>
    <w:rsid w:val="00E96B60"/>
    <w:rsid w:val="00E97048"/>
    <w:rsid w:val="00E9780E"/>
    <w:rsid w:val="00E97C0F"/>
    <w:rsid w:val="00EA052F"/>
    <w:rsid w:val="00EA299C"/>
    <w:rsid w:val="00EA2A4B"/>
    <w:rsid w:val="00EA38ED"/>
    <w:rsid w:val="00EA3F43"/>
    <w:rsid w:val="00EA593E"/>
    <w:rsid w:val="00EA5B7C"/>
    <w:rsid w:val="00EA5DE3"/>
    <w:rsid w:val="00EA614D"/>
    <w:rsid w:val="00EA66C9"/>
    <w:rsid w:val="00EA68A7"/>
    <w:rsid w:val="00EA7C41"/>
    <w:rsid w:val="00EB09FA"/>
    <w:rsid w:val="00EB0DD9"/>
    <w:rsid w:val="00EB1B1D"/>
    <w:rsid w:val="00EB2AC1"/>
    <w:rsid w:val="00EB4677"/>
    <w:rsid w:val="00EB4738"/>
    <w:rsid w:val="00EB566C"/>
    <w:rsid w:val="00EB5895"/>
    <w:rsid w:val="00EB6819"/>
    <w:rsid w:val="00EB7017"/>
    <w:rsid w:val="00EB77C0"/>
    <w:rsid w:val="00EB7A8A"/>
    <w:rsid w:val="00EC0811"/>
    <w:rsid w:val="00EC1C43"/>
    <w:rsid w:val="00EC1CAD"/>
    <w:rsid w:val="00EC219B"/>
    <w:rsid w:val="00EC3EC7"/>
    <w:rsid w:val="00EC443A"/>
    <w:rsid w:val="00EC4CE3"/>
    <w:rsid w:val="00EC6DEB"/>
    <w:rsid w:val="00EC7E81"/>
    <w:rsid w:val="00ED0477"/>
    <w:rsid w:val="00ED2AEB"/>
    <w:rsid w:val="00ED3CA4"/>
    <w:rsid w:val="00ED41A5"/>
    <w:rsid w:val="00ED4241"/>
    <w:rsid w:val="00ED6096"/>
    <w:rsid w:val="00ED6927"/>
    <w:rsid w:val="00ED6A0E"/>
    <w:rsid w:val="00ED6BC5"/>
    <w:rsid w:val="00EE1862"/>
    <w:rsid w:val="00EE1EF6"/>
    <w:rsid w:val="00EE289A"/>
    <w:rsid w:val="00EE2CBA"/>
    <w:rsid w:val="00EE3D2C"/>
    <w:rsid w:val="00EE5EA2"/>
    <w:rsid w:val="00EE7D35"/>
    <w:rsid w:val="00EF0214"/>
    <w:rsid w:val="00EF05B6"/>
    <w:rsid w:val="00EF0EC1"/>
    <w:rsid w:val="00EF1388"/>
    <w:rsid w:val="00EF16CA"/>
    <w:rsid w:val="00EF21ED"/>
    <w:rsid w:val="00EF3111"/>
    <w:rsid w:val="00EF367D"/>
    <w:rsid w:val="00EF3841"/>
    <w:rsid w:val="00EF69A3"/>
    <w:rsid w:val="00EF7DA9"/>
    <w:rsid w:val="00F00960"/>
    <w:rsid w:val="00F01314"/>
    <w:rsid w:val="00F021DC"/>
    <w:rsid w:val="00F02C12"/>
    <w:rsid w:val="00F031E9"/>
    <w:rsid w:val="00F0320D"/>
    <w:rsid w:val="00F041BF"/>
    <w:rsid w:val="00F05BB5"/>
    <w:rsid w:val="00F06686"/>
    <w:rsid w:val="00F06F24"/>
    <w:rsid w:val="00F0743D"/>
    <w:rsid w:val="00F1048F"/>
    <w:rsid w:val="00F105B9"/>
    <w:rsid w:val="00F10DC5"/>
    <w:rsid w:val="00F12F4F"/>
    <w:rsid w:val="00F134F1"/>
    <w:rsid w:val="00F138C5"/>
    <w:rsid w:val="00F13E26"/>
    <w:rsid w:val="00F14B51"/>
    <w:rsid w:val="00F16D30"/>
    <w:rsid w:val="00F20935"/>
    <w:rsid w:val="00F219B7"/>
    <w:rsid w:val="00F22D02"/>
    <w:rsid w:val="00F238CA"/>
    <w:rsid w:val="00F24F70"/>
    <w:rsid w:val="00F25623"/>
    <w:rsid w:val="00F26C72"/>
    <w:rsid w:val="00F27C66"/>
    <w:rsid w:val="00F30104"/>
    <w:rsid w:val="00F3083F"/>
    <w:rsid w:val="00F30F63"/>
    <w:rsid w:val="00F310CE"/>
    <w:rsid w:val="00F311B1"/>
    <w:rsid w:val="00F31A52"/>
    <w:rsid w:val="00F31B80"/>
    <w:rsid w:val="00F323AF"/>
    <w:rsid w:val="00F323DE"/>
    <w:rsid w:val="00F351A2"/>
    <w:rsid w:val="00F3610B"/>
    <w:rsid w:val="00F36AC7"/>
    <w:rsid w:val="00F37405"/>
    <w:rsid w:val="00F378AA"/>
    <w:rsid w:val="00F37BD7"/>
    <w:rsid w:val="00F4091E"/>
    <w:rsid w:val="00F42C90"/>
    <w:rsid w:val="00F440D5"/>
    <w:rsid w:val="00F45DBB"/>
    <w:rsid w:val="00F50654"/>
    <w:rsid w:val="00F50C42"/>
    <w:rsid w:val="00F5188A"/>
    <w:rsid w:val="00F52215"/>
    <w:rsid w:val="00F547BD"/>
    <w:rsid w:val="00F547FC"/>
    <w:rsid w:val="00F5661D"/>
    <w:rsid w:val="00F56B0F"/>
    <w:rsid w:val="00F57631"/>
    <w:rsid w:val="00F577CD"/>
    <w:rsid w:val="00F60F60"/>
    <w:rsid w:val="00F64B23"/>
    <w:rsid w:val="00F661EA"/>
    <w:rsid w:val="00F66B54"/>
    <w:rsid w:val="00F66EA1"/>
    <w:rsid w:val="00F67764"/>
    <w:rsid w:val="00F67E62"/>
    <w:rsid w:val="00F72BCB"/>
    <w:rsid w:val="00F73448"/>
    <w:rsid w:val="00F73EEE"/>
    <w:rsid w:val="00F7588E"/>
    <w:rsid w:val="00F75AB3"/>
    <w:rsid w:val="00F75DBE"/>
    <w:rsid w:val="00F75F45"/>
    <w:rsid w:val="00F76899"/>
    <w:rsid w:val="00F801BB"/>
    <w:rsid w:val="00F8131E"/>
    <w:rsid w:val="00F814E4"/>
    <w:rsid w:val="00F818A2"/>
    <w:rsid w:val="00F82949"/>
    <w:rsid w:val="00F82E27"/>
    <w:rsid w:val="00F83262"/>
    <w:rsid w:val="00F83409"/>
    <w:rsid w:val="00F84034"/>
    <w:rsid w:val="00F843C0"/>
    <w:rsid w:val="00F852C1"/>
    <w:rsid w:val="00F85CAB"/>
    <w:rsid w:val="00F85E34"/>
    <w:rsid w:val="00F868D7"/>
    <w:rsid w:val="00F86D9E"/>
    <w:rsid w:val="00F870E4"/>
    <w:rsid w:val="00F904C9"/>
    <w:rsid w:val="00F93899"/>
    <w:rsid w:val="00F957FF"/>
    <w:rsid w:val="00F95E64"/>
    <w:rsid w:val="00FA0AA8"/>
    <w:rsid w:val="00FA16FB"/>
    <w:rsid w:val="00FA2959"/>
    <w:rsid w:val="00FA4DD4"/>
    <w:rsid w:val="00FA54A3"/>
    <w:rsid w:val="00FA5EAF"/>
    <w:rsid w:val="00FA78C7"/>
    <w:rsid w:val="00FB01FD"/>
    <w:rsid w:val="00FB0449"/>
    <w:rsid w:val="00FB088E"/>
    <w:rsid w:val="00FB3CD0"/>
    <w:rsid w:val="00FB4306"/>
    <w:rsid w:val="00FB4A11"/>
    <w:rsid w:val="00FB74AC"/>
    <w:rsid w:val="00FB796B"/>
    <w:rsid w:val="00FC14DA"/>
    <w:rsid w:val="00FC2050"/>
    <w:rsid w:val="00FC20CB"/>
    <w:rsid w:val="00FC27D4"/>
    <w:rsid w:val="00FC3B39"/>
    <w:rsid w:val="00FC3C73"/>
    <w:rsid w:val="00FC52A5"/>
    <w:rsid w:val="00FC5CB6"/>
    <w:rsid w:val="00FC6645"/>
    <w:rsid w:val="00FC706A"/>
    <w:rsid w:val="00FC71D6"/>
    <w:rsid w:val="00FD01EC"/>
    <w:rsid w:val="00FD021C"/>
    <w:rsid w:val="00FD1072"/>
    <w:rsid w:val="00FD13DC"/>
    <w:rsid w:val="00FD3011"/>
    <w:rsid w:val="00FD36AB"/>
    <w:rsid w:val="00FD4FE0"/>
    <w:rsid w:val="00FD542D"/>
    <w:rsid w:val="00FD5F90"/>
    <w:rsid w:val="00FE0CD3"/>
    <w:rsid w:val="00FE1037"/>
    <w:rsid w:val="00FE237B"/>
    <w:rsid w:val="00FE2403"/>
    <w:rsid w:val="00FE427A"/>
    <w:rsid w:val="00FE4445"/>
    <w:rsid w:val="00FE754B"/>
    <w:rsid w:val="00FF0B7D"/>
    <w:rsid w:val="00FF1003"/>
    <w:rsid w:val="00FF11CE"/>
    <w:rsid w:val="00FF16CF"/>
    <w:rsid w:val="00FF19F9"/>
    <w:rsid w:val="00FF1E1D"/>
    <w:rsid w:val="00FF22C7"/>
    <w:rsid w:val="00FF33A6"/>
    <w:rsid w:val="00FF36DF"/>
    <w:rsid w:val="00FF41C1"/>
    <w:rsid w:val="00FF43A7"/>
    <w:rsid w:val="00FF4D9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0EA146"/>
  <w15:docId w15:val="{25AE71C8-5715-44E9-94B7-3FEB7C3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386"/>
    <w:pPr>
      <w:spacing w:line="240" w:lineRule="atLeast"/>
    </w:pPr>
    <w:rPr>
      <w:rFonts w:ascii="Arial" w:hAnsi="Arial"/>
      <w:szCs w:val="24"/>
      <w:lang w:val="es-ES_tradnl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C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A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styleId="Footer">
    <w:name w:val="foot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customStyle="1" w:styleId="Locationanddate">
    <w:name w:val="Location and date"/>
    <w:link w:val="LocationanddateCar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Kicker">
    <w:name w:val="Kicker"/>
    <w:basedOn w:val="Normal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styleId="Title">
    <w:name w:val="Title"/>
    <w:link w:val="TitleChar"/>
    <w:qFormat/>
    <w:rsid w:val="00CF5C1C"/>
    <w:pPr>
      <w:spacing w:before="290" w:after="210" w:line="540" w:lineRule="atLeast"/>
      <w:outlineLvl w:val="0"/>
    </w:pPr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paragraph" w:customStyle="1" w:styleId="Quotes">
    <w:name w:val="Quotes"/>
    <w:basedOn w:val="Bodycopy"/>
    <w:rsid w:val="00CF5C1C"/>
    <w:rPr>
      <w:rFonts w:ascii="Seat Meta Bold Roman" w:hAnsi="Seat Meta Bold Roman"/>
    </w:rPr>
  </w:style>
  <w:style w:type="paragraph" w:customStyle="1" w:styleId="Bulletpoints">
    <w:name w:val="Bullet points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heading">
    <w:name w:val="Body copy heading"/>
    <w:rsid w:val="00ED6927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">
    <w:name w:val="Body copy"/>
    <w:basedOn w:val="Normal"/>
    <w:link w:val="BodycopyCar"/>
    <w:qFormat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customStyle="1" w:styleId="Titletelephonenumber">
    <w:name w:val="Title telephone number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SEATcommunicationname">
    <w:name w:val="SEAT communication name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URL">
    <w:name w:val="URL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emailaddress">
    <w:name w:val="email address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Boilerplate">
    <w:name w:val="Boiler plate"/>
    <w:link w:val="BoilerplateChar"/>
    <w:rsid w:val="00563A44"/>
    <w:pPr>
      <w:spacing w:line="240" w:lineRule="atLeast"/>
    </w:pPr>
    <w:rPr>
      <w:rFonts w:ascii="Seat Meta Normal Roman" w:hAnsi="Seat Meta Normal Roman"/>
      <w:color w:val="565656"/>
      <w:szCs w:val="24"/>
      <w:lang w:val="en-US" w:eastAsia="zh-CN"/>
    </w:rPr>
  </w:style>
  <w:style w:type="paragraph" w:customStyle="1" w:styleId="BoilerplateBold">
    <w:name w:val="Boiler plate Bold"/>
    <w:basedOn w:val="Boilerplate"/>
    <w:link w:val="BoilerplateBoldChar"/>
    <w:rsid w:val="00ED6927"/>
    <w:rPr>
      <w:rFonts w:ascii="Seat Meta Bold Roman" w:hAnsi="Seat Meta Bold Roman"/>
    </w:rPr>
  </w:style>
  <w:style w:type="character" w:customStyle="1" w:styleId="BoilerplateChar">
    <w:name w:val="Boiler plate Char"/>
    <w:basedOn w:val="DefaultParagraphFont"/>
    <w:link w:val="Boilerplate"/>
    <w:rsid w:val="00ED6927"/>
    <w:rPr>
      <w:rFonts w:ascii="Seat Meta Normal Roman" w:eastAsia="SimSun" w:hAnsi="Seat Meta Normal Roman"/>
      <w:color w:val="565656"/>
      <w:szCs w:val="24"/>
      <w:lang w:val="en-US" w:eastAsia="zh-CN" w:bidi="ar-SA"/>
    </w:rPr>
  </w:style>
  <w:style w:type="character" w:customStyle="1" w:styleId="BoilerplateBoldChar">
    <w:name w:val="Boiler plate Bold Char"/>
    <w:basedOn w:val="BoilerplateChar"/>
    <w:link w:val="BoilerplateBold"/>
    <w:rsid w:val="00ED6927"/>
    <w:rPr>
      <w:rFonts w:ascii="Seat Meta Bold Roman" w:eastAsia="SimSun" w:hAnsi="Seat Meta Bold Roman"/>
      <w:color w:val="565656"/>
      <w:szCs w:val="24"/>
      <w:lang w:val="en-US" w:eastAsia="zh-CN" w:bidi="ar-SA"/>
    </w:rPr>
  </w:style>
  <w:style w:type="character" w:customStyle="1" w:styleId="LocationanddateCar">
    <w:name w:val="Location and date Car"/>
    <w:basedOn w:val="DefaultParagraphFont"/>
    <w:link w:val="Locationanddate"/>
    <w:rsid w:val="008A5162"/>
    <w:rPr>
      <w:rFonts w:ascii="Seat Meta Bold Roman" w:eastAsia="SimSun" w:hAnsi="Seat Meta Bold Roman"/>
      <w:sz w:val="22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F"/>
    <w:rPr>
      <w:rFonts w:ascii="Tahoma" w:hAnsi="Tahoma" w:cs="Tahoma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DA13DA"/>
    <w:pPr>
      <w:spacing w:line="240" w:lineRule="auto"/>
    </w:pPr>
    <w:rPr>
      <w:rFonts w:ascii="SeatMetaNormal" w:eastAsia="Times New Roman" w:hAnsi="SeatMetaNormal"/>
      <w:i/>
      <w:sz w:val="22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DA13DA"/>
    <w:rPr>
      <w:rFonts w:ascii="SeatMetaNormal" w:eastAsia="Times New Roman" w:hAnsi="SeatMetaNormal"/>
      <w:i/>
      <w:sz w:val="22"/>
      <w:lang w:val="es-ES_tradnl"/>
    </w:rPr>
  </w:style>
  <w:style w:type="character" w:styleId="CommentReference">
    <w:name w:val="annotation reference"/>
    <w:uiPriority w:val="99"/>
    <w:semiHidden/>
    <w:unhideWhenUsed/>
    <w:rsid w:val="00BF2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C6"/>
    <w:rPr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C6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A5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A5"/>
    <w:rPr>
      <w:rFonts w:ascii="Arial" w:hAnsi="Arial"/>
      <w:b/>
      <w:bCs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64D5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E2403"/>
  </w:style>
  <w:style w:type="paragraph" w:customStyle="1" w:styleId="DefaultText">
    <w:name w:val="Default Text"/>
    <w:basedOn w:val="Normal"/>
    <w:rsid w:val="00FE2403"/>
    <w:pPr>
      <w:spacing w:line="240" w:lineRule="auto"/>
    </w:pPr>
    <w:rPr>
      <w:rFonts w:ascii="CG Times" w:eastAsia="Times New Roman" w:hAnsi="CG Times"/>
      <w:szCs w:val="20"/>
      <w:lang w:eastAsia="en-US"/>
    </w:rPr>
  </w:style>
  <w:style w:type="character" w:customStyle="1" w:styleId="BodycopyCar">
    <w:name w:val="Body copy Car"/>
    <w:link w:val="Bodycopy"/>
    <w:qFormat/>
    <w:rsid w:val="00E430C5"/>
    <w:rPr>
      <w:rFonts w:ascii="Seat Meta Normal Roman" w:hAnsi="Seat Meta Normal Roman"/>
      <w:sz w:val="22"/>
      <w:szCs w:val="24"/>
      <w:lang w:val="en-US" w:eastAsia="zh-CN"/>
    </w:rPr>
  </w:style>
  <w:style w:type="paragraph" w:customStyle="1" w:styleId="Default">
    <w:name w:val="Default"/>
    <w:rsid w:val="00E95883"/>
    <w:pPr>
      <w:autoSpaceDE w:val="0"/>
      <w:autoSpaceDN w:val="0"/>
      <w:adjustRightInd w:val="0"/>
    </w:pPr>
    <w:rPr>
      <w:rFonts w:ascii="Seat Meta Normal Roman" w:hAnsi="Seat Meta Normal Roman" w:cs="Seat Meta Normal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5571"/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character" w:customStyle="1" w:styleId="hps">
    <w:name w:val="hps"/>
    <w:rsid w:val="00F238CA"/>
  </w:style>
  <w:style w:type="paragraph" w:styleId="ListParagraph">
    <w:name w:val="List Paragraph"/>
    <w:basedOn w:val="Normal"/>
    <w:uiPriority w:val="34"/>
    <w:qFormat/>
    <w:rsid w:val="00865592"/>
    <w:pPr>
      <w:suppressAutoHyphens/>
      <w:spacing w:line="240" w:lineRule="auto"/>
      <w:ind w:left="708"/>
    </w:pPr>
    <w:rPr>
      <w:rFonts w:ascii="SeatMetaNormal" w:eastAsia="MS Mincho" w:hAnsi="SeatMetaNormal" w:cs="SeatMetaNormal"/>
      <w:sz w:val="24"/>
      <w:lang w:val="en-GB" w:eastAsia="ar-SA"/>
    </w:rPr>
  </w:style>
  <w:style w:type="character" w:styleId="Emphasis">
    <w:name w:val="Emphasis"/>
    <w:basedOn w:val="DefaultParagraphFont"/>
    <w:uiPriority w:val="20"/>
    <w:qFormat/>
    <w:rsid w:val="0066692C"/>
    <w:rPr>
      <w:iCs/>
      <w:caps/>
      <w:spacing w:val="4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3FCF"/>
    <w:pPr>
      <w:spacing w:line="240" w:lineRule="auto"/>
    </w:pPr>
    <w:rPr>
      <w:rFonts w:ascii="Times New Roman" w:eastAsiaTheme="minorHAnsi" w:hAnsi="Times New Roman"/>
      <w:sz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8462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1660"/>
    <w:rPr>
      <w:rFonts w:ascii="Times New Roman" w:hAnsi="Times New Roman" w:cs="Times New Roman" w:hint="default"/>
    </w:rPr>
  </w:style>
  <w:style w:type="numbering" w:customStyle="1" w:styleId="ImportedStyle1">
    <w:name w:val="Imported Style 1"/>
    <w:rsid w:val="0015147C"/>
    <w:pPr>
      <w:numPr>
        <w:numId w:val="19"/>
      </w:numPr>
    </w:pPr>
  </w:style>
  <w:style w:type="table" w:styleId="TableGrid">
    <w:name w:val="Table Grid"/>
    <w:basedOn w:val="TableNormal"/>
    <w:uiPriority w:val="59"/>
    <w:rsid w:val="005F6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boilerplate">
    <w:name w:val="x_boilerplate"/>
    <w:basedOn w:val="Normal"/>
    <w:rsid w:val="00194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46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zh-CN"/>
    </w:rPr>
  </w:style>
  <w:style w:type="character" w:styleId="Strong">
    <w:name w:val="Strong"/>
    <w:basedOn w:val="DefaultParagraphFont"/>
    <w:uiPriority w:val="22"/>
    <w:qFormat/>
    <w:rsid w:val="006034BE"/>
    <w:rPr>
      <w:b/>
      <w:bCs/>
    </w:rPr>
  </w:style>
  <w:style w:type="paragraph" w:styleId="ListNumber">
    <w:name w:val="List Number"/>
    <w:basedOn w:val="Normal"/>
    <w:rsid w:val="008D60F3"/>
    <w:pPr>
      <w:widowControl w:val="0"/>
      <w:numPr>
        <w:numId w:val="22"/>
      </w:numPr>
      <w:autoSpaceDE w:val="0"/>
      <w:autoSpaceDN w:val="0"/>
      <w:adjustRightInd w:val="0"/>
      <w:spacing w:line="240" w:lineRule="auto"/>
    </w:pPr>
    <w:rPr>
      <w:rFonts w:ascii="Times New Roman Bold" w:hAnsi="Times New Roman Bold"/>
      <w:b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1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zh-CN"/>
    </w:rPr>
  </w:style>
  <w:style w:type="character" w:customStyle="1" w:styleId="capital">
    <w:name w:val="capital"/>
    <w:basedOn w:val="DefaultParagraphFont"/>
    <w:rsid w:val="00F50654"/>
  </w:style>
  <w:style w:type="paragraph" w:styleId="List3">
    <w:name w:val="List 3"/>
    <w:basedOn w:val="Normal"/>
    <w:uiPriority w:val="99"/>
    <w:semiHidden/>
    <w:unhideWhenUsed/>
    <w:rsid w:val="00770942"/>
    <w:pPr>
      <w:ind w:left="849" w:hanging="283"/>
      <w:contextualSpacing/>
    </w:pPr>
  </w:style>
  <w:style w:type="paragraph" w:customStyle="1" w:styleId="Prrafobsico">
    <w:name w:val="[Párrafo básico]"/>
    <w:basedOn w:val="Normal"/>
    <w:uiPriority w:val="99"/>
    <w:rsid w:val="000E4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noProof/>
      <w:color w:val="000000"/>
      <w:sz w:val="24"/>
      <w:lang w:eastAsia="es-ES"/>
    </w:rPr>
  </w:style>
  <w:style w:type="paragraph" w:styleId="Revision">
    <w:name w:val="Revision"/>
    <w:hidden/>
    <w:uiPriority w:val="99"/>
    <w:semiHidden/>
    <w:rsid w:val="002D78DF"/>
    <w:rPr>
      <w:rFonts w:ascii="Arial" w:hAnsi="Arial"/>
      <w:szCs w:val="24"/>
      <w:lang w:val="es-ES_tradnl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17BA"/>
    <w:rPr>
      <w:color w:val="605E5C"/>
      <w:shd w:val="clear" w:color="auto" w:fill="E1DFDD"/>
    </w:rPr>
  </w:style>
  <w:style w:type="paragraph" w:customStyle="1" w:styleId="p1">
    <w:name w:val="p1"/>
    <w:basedOn w:val="Normal"/>
    <w:rsid w:val="00DE7AA9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BodySEAT">
    <w:name w:val="Body SEAT"/>
    <w:basedOn w:val="Normal"/>
    <w:link w:val="BodySEATChar"/>
    <w:qFormat/>
    <w:rsid w:val="007857AA"/>
    <w:pPr>
      <w:spacing w:after="160" w:line="259" w:lineRule="auto"/>
      <w:ind w:left="567" w:right="1134"/>
    </w:pPr>
    <w:rPr>
      <w:rFonts w:ascii="Seat Bcn" w:eastAsia="Calibri" w:hAnsi="Seat Bcn"/>
      <w:szCs w:val="22"/>
      <w:lang w:val="nl-BE" w:eastAsia="en-US"/>
    </w:rPr>
  </w:style>
  <w:style w:type="character" w:customStyle="1" w:styleId="BodySEATChar">
    <w:name w:val="Body SEAT Char"/>
    <w:link w:val="BodySEAT"/>
    <w:rsid w:val="007857AA"/>
    <w:rPr>
      <w:rFonts w:ascii="Seat Bcn" w:eastAsia="Calibri" w:hAnsi="Seat Bcn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at-mediacent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irk.steyvers@diet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737zFI7dan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F1D22BCB89C4D9A1DB70497AE4077" ma:contentTypeVersion="12" ma:contentTypeDescription="Create a new document." ma:contentTypeScope="" ma:versionID="4cf905f500a9fa8480c8f2f7f243178f">
  <xsd:schema xmlns:xsd="http://www.w3.org/2001/XMLSchema" xmlns:xs="http://www.w3.org/2001/XMLSchema" xmlns:p="http://schemas.microsoft.com/office/2006/metadata/properties" xmlns:ns3="059a4c82-6d8b-4423-92e4-8be263d71a9f" xmlns:ns4="9cd8f95f-00a8-4ab7-8af7-3e5a63a89c5f" targetNamespace="http://schemas.microsoft.com/office/2006/metadata/properties" ma:root="true" ma:fieldsID="f784abfe966aea053beffd4145ad05a2" ns3:_="" ns4:_="">
    <xsd:import namespace="059a4c82-6d8b-4423-92e4-8be263d71a9f"/>
    <xsd:import namespace="9cd8f95f-00a8-4ab7-8af7-3e5a63a89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a4c82-6d8b-4423-92e4-8be263d71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f95f-00a8-4ab7-8af7-3e5a63a89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8A4E8-0175-4F91-8EAF-F4B146D09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4E30D-4C87-4C4B-A57A-469E21E6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a4c82-6d8b-4423-92e4-8be263d71a9f"/>
    <ds:schemaRef ds:uri="9cd8f95f-00a8-4ab7-8af7-3e5a63a89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458E7-C38C-4076-87DE-D0406AB3C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47730-8D7F-459A-9193-64E0055DC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SEAT</vt:lpstr>
      <vt:lpstr>SEAT</vt:lpstr>
    </vt:vector>
  </TitlesOfParts>
  <Company>SEAT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</dc:title>
  <dc:subject/>
  <dc:creator>SEAT</dc:creator>
  <cp:keywords/>
  <dc:description/>
  <cp:lastModifiedBy>STEYVERS Dirk</cp:lastModifiedBy>
  <cp:revision>2</cp:revision>
  <cp:lastPrinted>2022-02-21T17:26:00Z</cp:lastPrinted>
  <dcterms:created xsi:type="dcterms:W3CDTF">2022-02-22T14:56:00Z</dcterms:created>
  <dcterms:modified xsi:type="dcterms:W3CDTF">2022-02-22T14:56:00Z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iteId">
    <vt:lpwstr>2882be50-2012-4d88-ac86-544124e120c8</vt:lpwstr>
  </property>
  <property fmtid="{D5CDD505-2E9C-101B-9397-08002B2CF9AE}" pid="4" name="MSIP_Label_a6b84135-ab90-4b03-a415-784f8f15a7f1_Owner">
    <vt:lpwstr>Sergio.Ripolles@seat.es</vt:lpwstr>
  </property>
  <property fmtid="{D5CDD505-2E9C-101B-9397-08002B2CF9AE}" pid="5" name="MSIP_Label_a6b84135-ab90-4b03-a415-784f8f15a7f1_SetDate">
    <vt:lpwstr>2021-03-29T08:54:50.9005848Z</vt:lpwstr>
  </property>
  <property fmtid="{D5CDD505-2E9C-101B-9397-08002B2CF9AE}" pid="6" name="MSIP_Label_a6b84135-ab90-4b03-a415-784f8f15a7f1_Name">
    <vt:lpwstr>Public</vt:lpwstr>
  </property>
  <property fmtid="{D5CDD505-2E9C-101B-9397-08002B2CF9AE}" pid="7" name="MSIP_Label_a6b84135-ab90-4b03-a415-784f8f15a7f1_Application">
    <vt:lpwstr>Microsoft Azure Information Protection</vt:lpwstr>
  </property>
  <property fmtid="{D5CDD505-2E9C-101B-9397-08002B2CF9AE}" pid="8" name="MSIP_Label_a6b84135-ab90-4b03-a415-784f8f15a7f1_ActionId">
    <vt:lpwstr>46cbd4d1-2e50-4ed5-bfb7-7a25a8e4d2c5</vt:lpwstr>
  </property>
  <property fmtid="{D5CDD505-2E9C-101B-9397-08002B2CF9AE}" pid="9" name="MSIP_Label_a6b84135-ab90-4b03-a415-784f8f15a7f1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0x01010066AF1D22BCB89C4D9A1DB70497AE4077</vt:lpwstr>
  </property>
</Properties>
</file>